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33176AA5" w:rsidR="00DB69CB" w:rsidRPr="00912318" w:rsidRDefault="002E1DB2"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муниципального контракта</w:t>
      </w:r>
      <w:r w:rsidR="00BC6615" w:rsidRPr="00BC6615">
        <w:rPr>
          <w:rFonts w:ascii="PT Astra Serif" w:hAnsi="PT Astra Serif"/>
          <w:b/>
          <w:bCs/>
          <w:caps/>
          <w:color w:val="000000"/>
          <w:sz w:val="22"/>
          <w:szCs w:val="22"/>
        </w:rPr>
        <w:t xml:space="preserve"> </w:t>
      </w:r>
      <w:r w:rsidR="00DB69CB" w:rsidRPr="00912318">
        <w:rPr>
          <w:rFonts w:ascii="PT Astra Serif" w:hAnsi="PT Astra Serif"/>
          <w:b/>
          <w:caps/>
          <w:color w:val="000000"/>
          <w:sz w:val="22"/>
          <w:szCs w:val="22"/>
        </w:rPr>
        <w:t xml:space="preserve">№_______ </w:t>
      </w:r>
    </w:p>
    <w:p w14:paraId="26F3677E" w14:textId="12225C39" w:rsidR="00DB69CB" w:rsidRPr="0079100C" w:rsidRDefault="00DB69CB" w:rsidP="00DB69CB">
      <w:pPr>
        <w:pStyle w:val="13"/>
        <w:shd w:val="clear" w:color="auto" w:fill="FFFFFF"/>
        <w:spacing w:after="0" w:line="240" w:lineRule="auto"/>
        <w:jc w:val="center"/>
        <w:rPr>
          <w:rFonts w:ascii="PT Astra Serif" w:hAnsi="PT Astra Serif"/>
          <w:b/>
          <w:color w:val="auto"/>
          <w:sz w:val="22"/>
          <w:szCs w:val="22"/>
        </w:rPr>
      </w:pPr>
      <w:r w:rsidRPr="0079100C">
        <w:rPr>
          <w:rFonts w:ascii="PT Astra Serif" w:hAnsi="PT Astra Serif"/>
          <w:b/>
          <w:color w:val="auto"/>
          <w:sz w:val="22"/>
          <w:szCs w:val="22"/>
        </w:rPr>
        <w:t xml:space="preserve">на поставку </w:t>
      </w:r>
      <w:r w:rsidR="00C16539" w:rsidRPr="0079100C">
        <w:rPr>
          <w:rFonts w:ascii="PT Astra Serif" w:hAnsi="PT Astra Serif"/>
          <w:b/>
          <w:color w:val="auto"/>
          <w:sz w:val="22"/>
          <w:szCs w:val="22"/>
        </w:rPr>
        <w:t xml:space="preserve">бумаги </w:t>
      </w:r>
      <w:r w:rsidR="00C16539">
        <w:rPr>
          <w:rFonts w:ascii="PT Astra Serif" w:hAnsi="PT Astra Serif"/>
          <w:b/>
          <w:color w:val="auto"/>
          <w:sz w:val="22"/>
          <w:szCs w:val="22"/>
        </w:rPr>
        <w:t xml:space="preserve">для </w:t>
      </w:r>
      <w:r w:rsidR="008631E2" w:rsidRPr="0079100C">
        <w:rPr>
          <w:rFonts w:ascii="PT Astra Serif" w:hAnsi="PT Astra Serif"/>
          <w:b/>
          <w:color w:val="auto"/>
          <w:sz w:val="22"/>
          <w:szCs w:val="22"/>
        </w:rPr>
        <w:t>офисной</w:t>
      </w:r>
      <w:r w:rsidR="00C16539">
        <w:rPr>
          <w:rFonts w:ascii="PT Astra Serif" w:hAnsi="PT Astra Serif"/>
          <w:b/>
          <w:color w:val="auto"/>
          <w:sz w:val="22"/>
          <w:szCs w:val="22"/>
        </w:rPr>
        <w:t xml:space="preserve"> техники</w:t>
      </w:r>
      <w:r w:rsidR="008631E2" w:rsidRPr="0079100C">
        <w:rPr>
          <w:rFonts w:ascii="PT Astra Serif" w:hAnsi="PT Astra Serif"/>
          <w:b/>
          <w:color w:val="auto"/>
          <w:sz w:val="22"/>
          <w:szCs w:val="22"/>
        </w:rPr>
        <w:t xml:space="preserve"> </w:t>
      </w:r>
    </w:p>
    <w:p w14:paraId="4907CF93" w14:textId="162E01A8" w:rsidR="00DB69CB" w:rsidRPr="0079100C" w:rsidRDefault="00DB69CB" w:rsidP="00DB69CB">
      <w:pPr>
        <w:pStyle w:val="13"/>
        <w:shd w:val="clear" w:color="auto" w:fill="FFFFFF"/>
        <w:spacing w:after="0" w:line="240" w:lineRule="auto"/>
        <w:jc w:val="center"/>
        <w:rPr>
          <w:rFonts w:ascii="PT Astra Serif" w:hAnsi="PT Astra Serif"/>
          <w:color w:val="auto"/>
          <w:sz w:val="22"/>
          <w:szCs w:val="22"/>
        </w:rPr>
      </w:pPr>
      <w:r w:rsidRPr="0079100C">
        <w:rPr>
          <w:rFonts w:ascii="PT Astra Serif" w:hAnsi="PT Astra Serif"/>
          <w:color w:val="auto"/>
          <w:sz w:val="22"/>
          <w:szCs w:val="22"/>
        </w:rPr>
        <w:t>(ИКЗ №</w:t>
      </w:r>
      <w:r w:rsidR="00972900">
        <w:rPr>
          <w:rFonts w:ascii="PT Astra Serif" w:hAnsi="PT Astra Serif"/>
          <w:color w:val="auto"/>
          <w:sz w:val="22"/>
          <w:szCs w:val="22"/>
        </w:rPr>
        <w:t xml:space="preserve"> </w:t>
      </w:r>
      <w:r w:rsidR="00972900">
        <w:rPr>
          <w:rFonts w:ascii="PT Astra Serif" w:hAnsi="PT Astra Serif"/>
          <w:color w:val="000000"/>
          <w:sz w:val="23"/>
          <w:szCs w:val="23"/>
        </w:rPr>
        <w:t xml:space="preserve">25 38622014821862201001 0020 001 1712 </w:t>
      </w:r>
      <w:proofErr w:type="gramStart"/>
      <w:r w:rsidR="00972900">
        <w:rPr>
          <w:rFonts w:ascii="PT Astra Serif" w:hAnsi="PT Astra Serif"/>
          <w:color w:val="000000"/>
          <w:sz w:val="23"/>
          <w:szCs w:val="23"/>
        </w:rPr>
        <w:t xml:space="preserve">244 </w:t>
      </w:r>
      <w:r w:rsidRPr="0079100C">
        <w:rPr>
          <w:rFonts w:ascii="PT Astra Serif" w:hAnsi="PT Astra Serif"/>
          <w:color w:val="auto"/>
          <w:sz w:val="22"/>
          <w:szCs w:val="22"/>
        </w:rPr>
        <w:t>)</w:t>
      </w:r>
      <w:proofErr w:type="gramEnd"/>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г. </w:t>
      </w:r>
      <w:proofErr w:type="spellStart"/>
      <w:r w:rsidRPr="00912318">
        <w:rPr>
          <w:rFonts w:ascii="PT Astra Serif" w:hAnsi="PT Astra Serif"/>
          <w:sz w:val="22"/>
          <w:szCs w:val="22"/>
        </w:rPr>
        <w:t>Югорск</w:t>
      </w:r>
      <w:proofErr w:type="spellEnd"/>
      <w:r w:rsidRPr="00912318">
        <w:rPr>
          <w:rFonts w:ascii="PT Astra Serif" w:hAnsi="PT Astra Serif"/>
          <w:sz w:val="22"/>
          <w:szCs w:val="22"/>
        </w:rPr>
        <w:t xml:space="preserve">                                                                     </w:t>
      </w:r>
      <w:r w:rsidRPr="00912318">
        <w:rPr>
          <w:rFonts w:ascii="PT Astra Serif" w:hAnsi="PT Astra Serif"/>
          <w:sz w:val="22"/>
          <w:szCs w:val="22"/>
        </w:rPr>
        <w:tab/>
      </w:r>
      <w:r w:rsidR="00C34E20" w:rsidRPr="00912318">
        <w:rPr>
          <w:rFonts w:ascii="PT Astra Serif" w:hAnsi="PT Astra Serif"/>
          <w:sz w:val="22"/>
          <w:szCs w:val="22"/>
        </w:rPr>
        <w:t xml:space="preserve">    </w:t>
      </w:r>
      <w:proofErr w:type="gramStart"/>
      <w:r w:rsidR="00C34E20" w:rsidRPr="00912318">
        <w:rPr>
          <w:rFonts w:ascii="PT Astra Serif" w:hAnsi="PT Astra Serif"/>
          <w:sz w:val="22"/>
          <w:szCs w:val="22"/>
        </w:rPr>
        <w:t xml:space="preserve">   </w:t>
      </w:r>
      <w:r w:rsidRPr="00912318">
        <w:rPr>
          <w:rFonts w:ascii="PT Astra Serif" w:hAnsi="PT Astra Serif"/>
          <w:sz w:val="22"/>
          <w:szCs w:val="22"/>
        </w:rPr>
        <w:t>«</w:t>
      </w:r>
      <w:proofErr w:type="gramEnd"/>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51367CE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w:t>
      </w:r>
      <w:proofErr w:type="spellStart"/>
      <w:r w:rsidRPr="00912318">
        <w:rPr>
          <w:rFonts w:ascii="PT Astra Serif" w:hAnsi="PT Astra Serif"/>
          <w:sz w:val="22"/>
          <w:szCs w:val="22"/>
        </w:rPr>
        <w:t>Югорска</w:t>
      </w:r>
      <w:proofErr w:type="spellEnd"/>
      <w:r w:rsidRPr="00912318">
        <w:rPr>
          <w:rFonts w:ascii="PT Astra Serif" w:hAnsi="PT Astra Serif"/>
          <w:sz w:val="22"/>
          <w:szCs w:val="22"/>
        </w:rPr>
        <w:t xml:space="preserve"> (протокол_________ от _____ № _____) и в соответствии с __________</w:t>
      </w:r>
      <w:proofErr w:type="gramStart"/>
      <w:r w:rsidRPr="00912318">
        <w:rPr>
          <w:rFonts w:ascii="PT Astra Serif" w:hAnsi="PT Astra Serif"/>
          <w:sz w:val="22"/>
          <w:szCs w:val="22"/>
        </w:rPr>
        <w:t>_  Федерального</w:t>
      </w:r>
      <w:proofErr w:type="gramEnd"/>
      <w:r w:rsidRPr="00912318">
        <w:rPr>
          <w:rFonts w:ascii="PT Astra Serif" w:hAnsi="PT Astra Serif"/>
          <w:sz w:val="22"/>
          <w:szCs w:val="22"/>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316354">
        <w:rPr>
          <w:rFonts w:ascii="PT Astra Serif" w:hAnsi="PT Astra Serif"/>
          <w:sz w:val="22"/>
          <w:szCs w:val="22"/>
        </w:rPr>
        <w:t>гражданско- правовой договор</w:t>
      </w:r>
      <w:r w:rsidRPr="00912318">
        <w:rPr>
          <w:rFonts w:ascii="PT Astra Serif" w:hAnsi="PT Astra Serif"/>
          <w:sz w:val="22"/>
          <w:szCs w:val="22"/>
        </w:rPr>
        <w:t>, именуемый в дальнейшем «</w:t>
      </w:r>
      <w:r w:rsidR="00316354">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1DFF19B9"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BC6615">
        <w:rPr>
          <w:rFonts w:ascii="PT Astra Serif" w:hAnsi="PT Astra Serif"/>
          <w:b/>
          <w:sz w:val="22"/>
          <w:szCs w:val="22"/>
        </w:rPr>
        <w:t>договора</w:t>
      </w:r>
    </w:p>
    <w:p w14:paraId="31291A5E" w14:textId="4D0E5E07"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8631E2">
        <w:rPr>
          <w:rFonts w:ascii="PT Astra Serif" w:hAnsi="PT Astra Serif"/>
          <w:bCs/>
          <w:color w:val="000099"/>
          <w:sz w:val="22"/>
          <w:szCs w:val="22"/>
        </w:rPr>
        <w:t>бумагу</w:t>
      </w:r>
      <w:r w:rsidR="00C82D7C">
        <w:rPr>
          <w:rFonts w:ascii="PT Astra Serif" w:hAnsi="PT Astra Serif"/>
          <w:bCs/>
          <w:color w:val="000099"/>
          <w:sz w:val="22"/>
          <w:szCs w:val="22"/>
        </w:rPr>
        <w:t xml:space="preserve"> для офисной техники</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D32A1C">
        <w:rPr>
          <w:rFonts w:ascii="PT Astra Serif" w:hAnsi="PT Astra Serif"/>
          <w:bCs/>
          <w:color w:val="000000"/>
          <w:sz w:val="22"/>
          <w:szCs w:val="22"/>
        </w:rPr>
        <w:t>Контрактом</w:t>
      </w:r>
      <w:r w:rsidR="00077B5D" w:rsidRPr="00912318">
        <w:rPr>
          <w:rFonts w:ascii="PT Astra Serif" w:hAnsi="PT Astra Serif"/>
          <w:bCs/>
          <w:color w:val="000000"/>
          <w:sz w:val="22"/>
          <w:szCs w:val="22"/>
        </w:rPr>
        <w:t>.</w:t>
      </w:r>
    </w:p>
    <w:p w14:paraId="10E562BD" w14:textId="080379A7"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D32A1C">
        <w:rPr>
          <w:rFonts w:ascii="PT Astra Serif" w:hAnsi="PT Astra Serif"/>
          <w:sz w:val="22"/>
          <w:szCs w:val="22"/>
        </w:rPr>
        <w:t>Контракта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E85BD4E" w:rsidR="0016695F" w:rsidRDefault="007A4D1E" w:rsidP="007A4D1E">
      <w:pPr>
        <w:pStyle w:val="13"/>
        <w:keepNext/>
        <w:spacing w:after="0" w:line="240" w:lineRule="auto"/>
        <w:ind w:left="709"/>
        <w:jc w:val="center"/>
        <w:rPr>
          <w:rFonts w:ascii="PT Astra Serif" w:hAnsi="PT Astra Serif"/>
          <w:b/>
          <w:sz w:val="22"/>
          <w:szCs w:val="22"/>
        </w:rPr>
      </w:pPr>
      <w:r w:rsidRPr="00912318">
        <w:rPr>
          <w:rFonts w:ascii="PT Astra Serif" w:hAnsi="PT Astra Serif"/>
          <w:b/>
          <w:sz w:val="22"/>
          <w:szCs w:val="22"/>
        </w:rPr>
        <w:t xml:space="preserve">2. Цена </w:t>
      </w:r>
      <w:r w:rsidR="00316354">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4B18FAFB" w14:textId="77777777" w:rsidR="00D5797E" w:rsidRPr="00912318" w:rsidRDefault="00D5797E" w:rsidP="007A4D1E">
      <w:pPr>
        <w:pStyle w:val="13"/>
        <w:keepNext/>
        <w:spacing w:after="0" w:line="240" w:lineRule="auto"/>
        <w:ind w:left="709"/>
        <w:jc w:val="center"/>
        <w:rPr>
          <w:rFonts w:ascii="PT Astra Serif" w:hAnsi="PT Astra Serif"/>
          <w:sz w:val="22"/>
          <w:szCs w:val="22"/>
        </w:rPr>
      </w:pPr>
    </w:p>
    <w:p w14:paraId="17664E5C" w14:textId="449C126E"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316354">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7347EAE3"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D32A1C">
        <w:rPr>
          <w:rFonts w:ascii="PT Astra Serif" w:hAnsi="PT Astra Serif"/>
          <w:color w:val="auto"/>
          <w:sz w:val="22"/>
          <w:szCs w:val="22"/>
        </w:rPr>
        <w:t>Контракта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2CCAF41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1F0B29">
        <w:rPr>
          <w:rFonts w:ascii="PT Astra Serif" w:hAnsi="PT Astra Serif"/>
          <w:sz w:val="22"/>
          <w:szCs w:val="22"/>
        </w:rPr>
        <w:t>Контракта</w:t>
      </w:r>
      <w:r w:rsidRPr="00912318">
        <w:rPr>
          <w:rFonts w:ascii="PT Astra Serif" w:hAnsi="PT Astra Serif"/>
          <w:sz w:val="22"/>
          <w:szCs w:val="22"/>
        </w:rPr>
        <w:t>.</w:t>
      </w:r>
    </w:p>
    <w:p w14:paraId="69C68FB5" w14:textId="527472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является твёрдой и определяется на весь срок исполнения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D32A1C">
        <w:rPr>
          <w:rFonts w:ascii="PT Astra Serif" w:hAnsi="PT Astra Serif"/>
          <w:color w:val="auto"/>
          <w:sz w:val="22"/>
          <w:szCs w:val="22"/>
        </w:rPr>
        <w:t>Контрактом</w:t>
      </w:r>
      <w:r w:rsidRPr="00912318">
        <w:rPr>
          <w:rFonts w:ascii="PT Astra Serif" w:hAnsi="PT Astra Serif"/>
          <w:color w:val="auto"/>
          <w:sz w:val="22"/>
          <w:szCs w:val="22"/>
        </w:rPr>
        <w:t>.</w:t>
      </w:r>
    </w:p>
    <w:p w14:paraId="01840D6A" w14:textId="42B625C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D32A1C">
        <w:rPr>
          <w:rFonts w:ascii="PT Astra Serif" w:hAnsi="PT Astra Serif"/>
          <w:sz w:val="22"/>
          <w:szCs w:val="22"/>
        </w:rPr>
        <w:t>Контрактом</w:t>
      </w:r>
      <w:r w:rsidRPr="00912318">
        <w:rPr>
          <w:rFonts w:ascii="PT Astra Serif" w:hAnsi="PT Astra Serif"/>
          <w:sz w:val="22"/>
          <w:szCs w:val="22"/>
        </w:rPr>
        <w:t xml:space="preserve"> количества и качества поставляемого Товара и иных условий </w:t>
      </w:r>
      <w:r w:rsidR="00D32A1C">
        <w:rPr>
          <w:rFonts w:ascii="PT Astra Serif" w:hAnsi="PT Astra Serif"/>
          <w:sz w:val="22"/>
          <w:szCs w:val="22"/>
        </w:rPr>
        <w:t>Контракта</w:t>
      </w:r>
      <w:r w:rsidRPr="00912318">
        <w:rPr>
          <w:rFonts w:ascii="PT Astra Serif" w:hAnsi="PT Astra Serif"/>
          <w:sz w:val="22"/>
          <w:szCs w:val="22"/>
        </w:rPr>
        <w:t>.</w:t>
      </w:r>
    </w:p>
    <w:p w14:paraId="7113DDF9" w14:textId="4D34C3FF" w:rsidR="00787F70" w:rsidRPr="00787F70" w:rsidRDefault="00C34E20" w:rsidP="00787F70">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D32A1C">
        <w:rPr>
          <w:rFonts w:ascii="PT Astra Serif" w:hAnsi="PT Astra Serif"/>
          <w:sz w:val="22"/>
          <w:szCs w:val="22"/>
        </w:rPr>
        <w:t>Источник финансирования</w:t>
      </w:r>
      <w:r w:rsidR="002E1DB2">
        <w:rPr>
          <w:rFonts w:ascii="PT Astra Serif" w:hAnsi="PT Astra Serif"/>
          <w:sz w:val="22"/>
          <w:szCs w:val="22"/>
        </w:rPr>
        <w:t>:</w:t>
      </w:r>
      <w:r w:rsidR="00D32A1C">
        <w:rPr>
          <w:rFonts w:ascii="PT Astra Serif" w:hAnsi="PT Astra Serif"/>
          <w:sz w:val="22"/>
          <w:szCs w:val="22"/>
        </w:rPr>
        <w:t xml:space="preserve"> </w:t>
      </w:r>
      <w:r w:rsidR="00787F70" w:rsidRPr="00787F70">
        <w:rPr>
          <w:rFonts w:ascii="PT Astra Serif" w:hAnsi="PT Astra Serif"/>
          <w:sz w:val="22"/>
          <w:szCs w:val="22"/>
        </w:rPr>
        <w:t xml:space="preserve">бюджет города </w:t>
      </w:r>
      <w:proofErr w:type="spellStart"/>
      <w:r w:rsidR="00787F70" w:rsidRPr="00787F70">
        <w:rPr>
          <w:rFonts w:ascii="PT Astra Serif" w:hAnsi="PT Astra Serif"/>
          <w:sz w:val="22"/>
          <w:szCs w:val="22"/>
        </w:rPr>
        <w:t>Югорска</w:t>
      </w:r>
      <w:proofErr w:type="spellEnd"/>
      <w:r w:rsidR="00787F70" w:rsidRPr="00787F70">
        <w:rPr>
          <w:rFonts w:ascii="PT Astra Serif" w:hAnsi="PT Astra Serif"/>
          <w:sz w:val="22"/>
          <w:szCs w:val="22"/>
        </w:rPr>
        <w:t xml:space="preserve"> на 2025 год.</w:t>
      </w:r>
    </w:p>
    <w:p w14:paraId="3B8901BD" w14:textId="22378954" w:rsidR="00216AAF" w:rsidRPr="00912318" w:rsidRDefault="00216AAF" w:rsidP="00787F70">
      <w:pPr>
        <w:pStyle w:val="13"/>
        <w:spacing w:after="0"/>
        <w:ind w:firstLine="709"/>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6858AE52" w:rsidR="00216AAF" w:rsidRPr="00912318" w:rsidRDefault="00216AAF" w:rsidP="000D32AA">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D32A1C">
        <w:rPr>
          <w:rFonts w:ascii="PT Astra Serif" w:hAnsi="PT Astra Serif"/>
          <w:color w:val="auto"/>
          <w:sz w:val="22"/>
          <w:szCs w:val="22"/>
        </w:rPr>
        <w:t>Контрактом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D32A1C">
        <w:rPr>
          <w:rFonts w:ascii="PT Astra Serif" w:hAnsi="PT Astra Serif"/>
          <w:color w:val="auto"/>
          <w:sz w:val="22"/>
          <w:szCs w:val="22"/>
        </w:rPr>
        <w:t>Контракта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39B1E68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186147FA" w14:textId="77777777" w:rsidR="00D5797E" w:rsidRDefault="00D5797E" w:rsidP="00C34E20">
      <w:pPr>
        <w:pStyle w:val="13"/>
        <w:spacing w:after="0" w:line="240" w:lineRule="auto"/>
        <w:ind w:firstLine="709"/>
        <w:jc w:val="center"/>
        <w:rPr>
          <w:rFonts w:ascii="PT Astra Serif" w:hAnsi="PT Astra Serif"/>
          <w:b/>
          <w:sz w:val="22"/>
          <w:szCs w:val="22"/>
        </w:rPr>
      </w:pPr>
    </w:p>
    <w:p w14:paraId="73A66F81" w14:textId="77777777"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14E44324" w14:textId="77777777" w:rsidR="00D32A1C" w:rsidRPr="00912318" w:rsidRDefault="00D32A1C" w:rsidP="00C34E20">
      <w:pPr>
        <w:pStyle w:val="13"/>
        <w:spacing w:after="0" w:line="240" w:lineRule="auto"/>
        <w:ind w:firstLine="709"/>
        <w:jc w:val="center"/>
        <w:rPr>
          <w:rFonts w:ascii="PT Astra Serif" w:hAnsi="PT Astra Serif"/>
          <w:b/>
          <w:sz w:val="22"/>
          <w:szCs w:val="22"/>
        </w:rPr>
      </w:pPr>
    </w:p>
    <w:p w14:paraId="77720203" w14:textId="65DD1A1A" w:rsidR="002E1DB2" w:rsidRPr="00D20F2B" w:rsidRDefault="00D32A1C" w:rsidP="00D20F2B">
      <w:pPr>
        <w:spacing w:after="0"/>
        <w:ind w:firstLine="708"/>
        <w:rPr>
          <w:rFonts w:ascii="PT Astra Serif" w:hAnsi="PT Astra Serif"/>
          <w:bCs/>
          <w:color w:val="000000" w:themeColor="text1"/>
        </w:rPr>
      </w:pPr>
      <w:r w:rsidRPr="00D20F2B">
        <w:rPr>
          <w:rFonts w:ascii="PT Astra Serif" w:hAnsi="PT Astra Serif"/>
          <w:color w:val="000000" w:themeColor="text1"/>
          <w:sz w:val="22"/>
          <w:szCs w:val="22"/>
        </w:rPr>
        <w:t xml:space="preserve">3.1. Поставщик самостоятельно доставляет Товар Заказчику по адресу: </w:t>
      </w:r>
      <w:r w:rsidR="002E1DB2" w:rsidRPr="00D20F2B">
        <w:rPr>
          <w:rFonts w:ascii="PT Astra Serif" w:hAnsi="PT Astra Serif"/>
          <w:color w:val="000000" w:themeColor="text1"/>
          <w:sz w:val="22"/>
          <w:szCs w:val="22"/>
        </w:rPr>
        <w:t xml:space="preserve">г. </w:t>
      </w:r>
      <w:proofErr w:type="spellStart"/>
      <w:r w:rsidR="002E1DB2" w:rsidRPr="00D20F2B">
        <w:rPr>
          <w:rFonts w:ascii="PT Astra Serif" w:hAnsi="PT Astra Serif"/>
          <w:color w:val="000000" w:themeColor="text1"/>
          <w:sz w:val="22"/>
          <w:szCs w:val="22"/>
        </w:rPr>
        <w:t>Югорск</w:t>
      </w:r>
      <w:proofErr w:type="spellEnd"/>
      <w:r w:rsidR="002E1DB2" w:rsidRPr="00D20F2B">
        <w:rPr>
          <w:rFonts w:ascii="PT Astra Serif" w:hAnsi="PT Astra Serif"/>
          <w:color w:val="000000" w:themeColor="text1"/>
          <w:sz w:val="22"/>
          <w:szCs w:val="22"/>
        </w:rPr>
        <w:t xml:space="preserve"> ул. Ленина, </w:t>
      </w:r>
      <w:proofErr w:type="spellStart"/>
      <w:r w:rsidR="002E1DB2" w:rsidRPr="00D20F2B">
        <w:rPr>
          <w:rFonts w:ascii="PT Astra Serif" w:hAnsi="PT Astra Serif"/>
          <w:color w:val="000000" w:themeColor="text1"/>
          <w:sz w:val="22"/>
          <w:szCs w:val="22"/>
        </w:rPr>
        <w:t>зд</w:t>
      </w:r>
      <w:proofErr w:type="spellEnd"/>
      <w:r w:rsidR="002E1DB2" w:rsidRPr="00D20F2B">
        <w:rPr>
          <w:rFonts w:ascii="PT Astra Serif" w:hAnsi="PT Astra Serif"/>
          <w:color w:val="000000" w:themeColor="text1"/>
          <w:sz w:val="22"/>
          <w:szCs w:val="22"/>
        </w:rPr>
        <w:t>. 41</w:t>
      </w:r>
      <w:r w:rsidRPr="00D20F2B">
        <w:rPr>
          <w:rFonts w:ascii="PT Astra Serif" w:hAnsi="PT Astra Serif"/>
          <w:color w:val="000000" w:themeColor="text1"/>
          <w:sz w:val="22"/>
          <w:szCs w:val="22"/>
        </w:rPr>
        <w:t xml:space="preserve"> в срок с даты </w:t>
      </w:r>
      <w:r w:rsidR="00833E11" w:rsidRPr="00D20F2B">
        <w:rPr>
          <w:rFonts w:ascii="PT Astra Serif" w:hAnsi="PT Astra Serif"/>
          <w:color w:val="000000" w:themeColor="text1"/>
          <w:sz w:val="22"/>
          <w:szCs w:val="22"/>
        </w:rPr>
        <w:t xml:space="preserve">заключения </w:t>
      </w:r>
      <w:r w:rsidR="002E1DB2" w:rsidRPr="00D20F2B">
        <w:rPr>
          <w:rFonts w:ascii="PT Astra Serif" w:hAnsi="PT Astra Serif"/>
          <w:color w:val="000000" w:themeColor="text1"/>
          <w:sz w:val="22"/>
          <w:szCs w:val="22"/>
        </w:rPr>
        <w:t>Контракта</w:t>
      </w:r>
      <w:r w:rsidRPr="00D20F2B">
        <w:rPr>
          <w:rFonts w:ascii="PT Astra Serif" w:hAnsi="PT Astra Serif"/>
          <w:b/>
          <w:bCs/>
          <w:color w:val="000000" w:themeColor="text1"/>
          <w:sz w:val="22"/>
          <w:szCs w:val="22"/>
        </w:rPr>
        <w:t xml:space="preserve"> </w:t>
      </w:r>
      <w:r w:rsidR="002E1DB2" w:rsidRPr="00D20F2B">
        <w:rPr>
          <w:rFonts w:ascii="PT Astra Serif" w:hAnsi="PT Astra Serif"/>
          <w:b/>
          <w:bCs/>
          <w:color w:val="000000" w:themeColor="text1"/>
          <w:sz w:val="22"/>
          <w:szCs w:val="22"/>
        </w:rPr>
        <w:t xml:space="preserve">по </w:t>
      </w:r>
      <w:r w:rsidR="004128B3">
        <w:rPr>
          <w:rFonts w:ascii="PT Astra Serif" w:hAnsi="PT Astra Serif"/>
          <w:b/>
          <w:bCs/>
          <w:color w:val="000000" w:themeColor="text1"/>
          <w:sz w:val="22"/>
          <w:szCs w:val="22"/>
        </w:rPr>
        <w:t>15</w:t>
      </w:r>
      <w:r w:rsidR="002E1DB2" w:rsidRPr="00D20F2B">
        <w:rPr>
          <w:rFonts w:ascii="PT Astra Serif" w:hAnsi="PT Astra Serif"/>
          <w:b/>
          <w:bCs/>
          <w:color w:val="000000" w:themeColor="text1"/>
        </w:rPr>
        <w:t xml:space="preserve"> ию</w:t>
      </w:r>
      <w:r w:rsidR="004128B3">
        <w:rPr>
          <w:rFonts w:ascii="PT Astra Serif" w:hAnsi="PT Astra Serif"/>
          <w:b/>
          <w:bCs/>
          <w:color w:val="000000" w:themeColor="text1"/>
        </w:rPr>
        <w:t>л</w:t>
      </w:r>
      <w:r w:rsidR="002E1DB2" w:rsidRPr="00D20F2B">
        <w:rPr>
          <w:rFonts w:ascii="PT Astra Serif" w:hAnsi="PT Astra Serif"/>
          <w:b/>
          <w:bCs/>
          <w:color w:val="000000" w:themeColor="text1"/>
        </w:rPr>
        <w:t>я 2025 г.</w:t>
      </w:r>
    </w:p>
    <w:p w14:paraId="17534F4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72157E41" w14:textId="0DE5C132"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w:t>
      </w:r>
      <w:r w:rsidR="00C7467A" w:rsidRPr="00082BB1">
        <w:rPr>
          <w:rFonts w:ascii="PT Astra Serif" w:hAnsi="PT Astra Serif"/>
        </w:rPr>
        <w:t>MBU-</w:t>
      </w:r>
      <w:r w:rsidR="00C7467A">
        <w:rPr>
          <w:rFonts w:ascii="PT Astra Serif" w:hAnsi="PT Astra Serif"/>
        </w:rPr>
        <w:t>с</w:t>
      </w:r>
      <w:r w:rsidR="00C7467A" w:rsidRPr="00082BB1">
        <w:rPr>
          <w:rFonts w:ascii="PT Astra Serif" w:hAnsi="PT Astra Serif"/>
        </w:rPr>
        <w:t>entrbuh@yandex.ru</w:t>
      </w:r>
    </w:p>
    <w:p w14:paraId="3D9982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3.2. Поставщик в срок, указанный в пункте 3.1 Контракта, при поставке товара должен передать Заказчику следующие документы (оригинал на бумажном носителе согласно информации, которая содержится в структурированном документе о приёмке, сформированном в ЕИС): товарную накладную и (или) универсальный передаточный документ (далее по тексту – УПД), составленные по форме в соответствии с законодательством.</w:t>
      </w:r>
    </w:p>
    <w:p w14:paraId="4531DC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3.3. Приёмка товара осуществляется в месте поставки товара.</w:t>
      </w:r>
    </w:p>
    <w:p w14:paraId="24F6109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0EE6970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 Проверка соответствия товара требованиям, установленным Контрактом, осуществляется в следующем порядке:</w:t>
      </w:r>
    </w:p>
    <w:p w14:paraId="3F3C567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3.2),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08CDB6D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3.5.2. После внешнего осмотра товара (п. 3.5.1)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приёмке определяется в тех же единицах измерения, которые указаны в Спецификации (Приложение №1).</w:t>
      </w:r>
    </w:p>
    <w:p w14:paraId="56EB7AD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3.2).</w:t>
      </w:r>
    </w:p>
    <w:p w14:paraId="22D481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4D6C1A2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w:t>
      </w:r>
      <w:r w:rsidRPr="00D32A1C">
        <w:rPr>
          <w:rFonts w:ascii="PT Astra Serif" w:hAnsi="PT Astra Serif"/>
          <w:sz w:val="22"/>
          <w:szCs w:val="22"/>
        </w:rPr>
        <w:lastRenderedPageBreak/>
        <w:t>Контракту.</w:t>
      </w:r>
    </w:p>
    <w:p w14:paraId="4734013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3.5.7 Контракта. Приёмка излишнего количества товара не осуществляется.</w:t>
      </w:r>
    </w:p>
    <w:p w14:paraId="31206E6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4385F2D" w14:textId="5B173FC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41A8218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6A1C271D" w14:textId="5005B44B"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w:t>
      </w:r>
      <w:r w:rsidR="00F23771">
        <w:rPr>
          <w:rFonts w:ascii="PT Astra Serif" w:hAnsi="PT Astra Serif"/>
          <w:sz w:val="22"/>
          <w:szCs w:val="22"/>
        </w:rPr>
        <w:t>.</w:t>
      </w:r>
      <w:r w:rsidRPr="00D32A1C">
        <w:rPr>
          <w:rFonts w:ascii="PT Astra Serif" w:hAnsi="PT Astra Serif"/>
          <w:sz w:val="22"/>
          <w:szCs w:val="22"/>
        </w:rPr>
        <w:t xml:space="preserve"> </w:t>
      </w:r>
    </w:p>
    <w:p w14:paraId="55157E4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3499E4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0EEA53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4E88977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69287D0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5152A2C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6A3CAA6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 наименование поставленного товара;</w:t>
      </w:r>
    </w:p>
    <w:p w14:paraId="3462FF8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наименование страны происхождения поставленного товара;</w:t>
      </w:r>
    </w:p>
    <w:p w14:paraId="54F18F0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информацию о количестве поставленного товара;</w:t>
      </w:r>
    </w:p>
    <w:p w14:paraId="520991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541658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5DA48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3.8.2. К документу о приёмке должны прилагаться цветные скан-копии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предусмотренном в пункте 3.8.1.</w:t>
      </w:r>
    </w:p>
    <w:p w14:paraId="3B7CDC1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014B95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3.8.4. В течение 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 осуществляет одно из следующих действий:</w:t>
      </w:r>
    </w:p>
    <w:p w14:paraId="761848E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1CB0B1A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419B823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05DF8D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6C45AFE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8797F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7821967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3B95D9F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7ED80C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3.10. 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w:t>
      </w:r>
      <w:r w:rsidRPr="00D32A1C">
        <w:rPr>
          <w:rFonts w:ascii="PT Astra Serif" w:hAnsi="PT Astra Serif"/>
          <w:sz w:val="22"/>
          <w:szCs w:val="22"/>
        </w:rPr>
        <w:lastRenderedPageBreak/>
        <w:t>контракту.</w:t>
      </w:r>
    </w:p>
    <w:p w14:paraId="416F410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№1),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641D9003" w14:textId="388F4F3C" w:rsid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3.12. После устранения недостатков, послуживших основанием для </w:t>
      </w:r>
      <w:proofErr w:type="spellStart"/>
      <w:r w:rsidRPr="00D32A1C">
        <w:rPr>
          <w:rFonts w:ascii="PT Astra Serif" w:hAnsi="PT Astra Serif"/>
          <w:sz w:val="22"/>
          <w:szCs w:val="22"/>
        </w:rPr>
        <w:t>неподписания</w:t>
      </w:r>
      <w:proofErr w:type="spellEnd"/>
      <w:r w:rsidRPr="00D32A1C">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6CDF8F34" w14:textId="0FD90275" w:rsidR="00787F70" w:rsidRPr="00D32A1C" w:rsidRDefault="00787F70" w:rsidP="00D32A1C">
      <w:pPr>
        <w:pStyle w:val="13"/>
        <w:spacing w:after="0"/>
        <w:ind w:firstLine="709"/>
        <w:jc w:val="both"/>
        <w:rPr>
          <w:rFonts w:ascii="PT Astra Serif" w:hAnsi="PT Astra Serif"/>
          <w:sz w:val="22"/>
          <w:szCs w:val="22"/>
        </w:rPr>
      </w:pPr>
      <w:r w:rsidRPr="00E61609">
        <w:rPr>
          <w:rFonts w:ascii="PT Astra Serif" w:hAnsi="PT Astra Serif"/>
          <w:sz w:val="22"/>
          <w:szCs w:val="22"/>
        </w:rPr>
        <w:t>3.13.</w:t>
      </w:r>
      <w:r w:rsidR="00E61609" w:rsidRPr="00E61609">
        <w:rPr>
          <w:rFonts w:ascii="PT Astra Serif" w:hAnsi="PT Astra Serif"/>
          <w:sz w:val="22"/>
          <w:szCs w:val="22"/>
        </w:rPr>
        <w:t xml:space="preserve"> </w:t>
      </w:r>
      <w:r w:rsidRPr="00E61609">
        <w:rPr>
          <w:rFonts w:ascii="PT Astra Serif" w:hAnsi="PT Astra Serif"/>
          <w:sz w:val="22"/>
          <w:szCs w:val="22"/>
        </w:rPr>
        <w:t>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00E61609" w:rsidRPr="00E61609">
        <w:rPr>
          <w:rFonts w:ascii="PT Astra Serif" w:hAnsi="PT Astra Serif"/>
          <w:sz w:val="22"/>
          <w:szCs w:val="22"/>
        </w:rPr>
        <w:t xml:space="preserve"> </w:t>
      </w:r>
      <w:r w:rsidRPr="00E61609">
        <w:rPr>
          <w:rFonts w:ascii="PT Astra Serif" w:hAnsi="PT Astra Serif"/>
          <w:sz w:val="22"/>
          <w:szCs w:val="22"/>
        </w:rPr>
        <w:t xml:space="preserve">Удержание неустойки (штрафа, пеней) производится Заказчиком </w:t>
      </w:r>
      <w:r w:rsidR="000019B7" w:rsidRPr="00E61609">
        <w:rPr>
          <w:rFonts w:ascii="PT Astra Serif" w:hAnsi="PT Astra Serif"/>
          <w:sz w:val="22"/>
          <w:szCs w:val="22"/>
        </w:rPr>
        <w:t>на основании документа,</w:t>
      </w:r>
      <w:r w:rsidRPr="00E61609">
        <w:rPr>
          <w:rFonts w:ascii="PT Astra Serif" w:hAnsi="PT Astra Serif"/>
          <w:sz w:val="22"/>
          <w:szCs w:val="22"/>
        </w:rPr>
        <w:t xml:space="preserve"> составленного в соответствии с пунктом 3.</w:t>
      </w:r>
      <w:r w:rsidR="00E61609" w:rsidRPr="00E61609">
        <w:rPr>
          <w:rFonts w:ascii="PT Astra Serif" w:hAnsi="PT Astra Serif"/>
          <w:sz w:val="22"/>
          <w:szCs w:val="22"/>
        </w:rPr>
        <w:t>9</w:t>
      </w:r>
      <w:r w:rsidRPr="00E61609">
        <w:rPr>
          <w:rFonts w:ascii="PT Astra Serif" w:hAnsi="PT Astra Serif"/>
          <w:sz w:val="22"/>
          <w:szCs w:val="22"/>
        </w:rPr>
        <w:t>. Договора, не позднее сроков</w:t>
      </w:r>
      <w:r w:rsidR="00CE7E9F">
        <w:rPr>
          <w:rFonts w:ascii="PT Astra Serif" w:hAnsi="PT Astra Serif"/>
          <w:sz w:val="22"/>
          <w:szCs w:val="22"/>
        </w:rPr>
        <w:t>,</w:t>
      </w:r>
      <w:r w:rsidRPr="00E61609">
        <w:rPr>
          <w:rFonts w:ascii="PT Astra Serif" w:hAnsi="PT Astra Serif"/>
          <w:sz w:val="22"/>
          <w:szCs w:val="22"/>
        </w:rPr>
        <w:t xml:space="preserve"> установленных в пункте 2.7. При этом исполнение обязательства Поставщика по перечислению неустойки (штрафа, пени) и (или) убытков в доход бюджета возлагается на Заказчика.</w:t>
      </w:r>
    </w:p>
    <w:p w14:paraId="4B8791F2" w14:textId="5A9D441D"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4</w:t>
      </w:r>
      <w:r w:rsidRPr="00D32A1C">
        <w:rPr>
          <w:rFonts w:ascii="PT Astra Serif" w:hAnsi="PT Astra Serif"/>
          <w:sz w:val="22"/>
          <w:szCs w:val="22"/>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2AF6C9EE" w14:textId="79B72215"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5</w:t>
      </w:r>
      <w:r w:rsidRPr="00D32A1C">
        <w:rPr>
          <w:rFonts w:ascii="PT Astra Serif" w:hAnsi="PT Astra Serif"/>
          <w:sz w:val="22"/>
          <w:szCs w:val="22"/>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8AD8135" w14:textId="77830AAC"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6</w:t>
      </w:r>
      <w:r w:rsidRPr="00D32A1C">
        <w:rPr>
          <w:rFonts w:ascii="PT Astra Serif" w:hAnsi="PT Astra Serif"/>
          <w:sz w:val="22"/>
          <w:szCs w:val="22"/>
        </w:rPr>
        <w:t xml:space="preserve">.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w:t>
      </w:r>
      <w:r w:rsidR="00FD2F4C">
        <w:rPr>
          <w:rFonts w:ascii="PT Astra Serif" w:hAnsi="PT Astra Serif"/>
          <w:sz w:val="22"/>
          <w:szCs w:val="22"/>
        </w:rPr>
        <w:t xml:space="preserve">в электронной форме в </w:t>
      </w:r>
      <w:r w:rsidR="00787F70">
        <w:rPr>
          <w:rFonts w:ascii="PT Astra Serif" w:hAnsi="PT Astra Serif"/>
          <w:sz w:val="22"/>
          <w:szCs w:val="22"/>
        </w:rPr>
        <w:t>единой</w:t>
      </w:r>
      <w:r w:rsidR="00FD2F4C">
        <w:rPr>
          <w:rFonts w:ascii="PT Astra Serif" w:hAnsi="PT Astra Serif"/>
          <w:sz w:val="22"/>
          <w:szCs w:val="22"/>
        </w:rPr>
        <w:t xml:space="preserve"> информационной системе в сфере закупок.</w:t>
      </w:r>
    </w:p>
    <w:p w14:paraId="1342AE9D" w14:textId="4F037BF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В течение 20 (двадцати) дней после </w:t>
      </w:r>
      <w:r w:rsidR="00FD2F4C">
        <w:rPr>
          <w:rFonts w:ascii="PT Astra Serif" w:hAnsi="PT Astra Serif"/>
          <w:sz w:val="22"/>
          <w:szCs w:val="22"/>
        </w:rPr>
        <w:t xml:space="preserve">получения </w:t>
      </w:r>
      <w:r w:rsidR="00DA7270">
        <w:rPr>
          <w:rFonts w:ascii="PT Astra Serif" w:hAnsi="PT Astra Serif"/>
          <w:sz w:val="22"/>
          <w:szCs w:val="22"/>
        </w:rPr>
        <w:t>уведомления</w:t>
      </w:r>
      <w:r w:rsidR="00FD2F4C">
        <w:rPr>
          <w:rFonts w:ascii="PT Astra Serif" w:hAnsi="PT Astra Serif"/>
          <w:sz w:val="22"/>
          <w:szCs w:val="22"/>
        </w:rPr>
        <w:t xml:space="preserve"> </w:t>
      </w:r>
      <w:r w:rsidRPr="00D32A1C">
        <w:rPr>
          <w:rFonts w:ascii="PT Astra Serif" w:hAnsi="PT Astra Serif"/>
          <w:sz w:val="22"/>
          <w:szCs w:val="22"/>
        </w:rPr>
        <w:t>о выявленных нарушениях качества товара, Поставщик обязан заменить товар ненадлежащего качества, товаром надлежащего качества.</w:t>
      </w:r>
    </w:p>
    <w:p w14:paraId="00318725" w14:textId="4433A1A8"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w:t>
      </w:r>
      <w:r w:rsidR="00E61609">
        <w:rPr>
          <w:rFonts w:ascii="PT Astra Serif" w:hAnsi="PT Astra Serif"/>
          <w:sz w:val="22"/>
          <w:szCs w:val="22"/>
        </w:rPr>
        <w:t>7</w:t>
      </w:r>
      <w:r w:rsidRPr="00D32A1C">
        <w:rPr>
          <w:rFonts w:ascii="PT Astra Serif" w:hAnsi="PT Astra Serif"/>
          <w:sz w:val="22"/>
          <w:szCs w:val="22"/>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071A3C36" w14:textId="77777777" w:rsidR="00D32A1C" w:rsidRPr="00D32A1C" w:rsidRDefault="00D32A1C" w:rsidP="00D32A1C">
      <w:pPr>
        <w:pStyle w:val="13"/>
        <w:spacing w:after="0"/>
        <w:ind w:firstLine="709"/>
        <w:jc w:val="both"/>
        <w:rPr>
          <w:rFonts w:ascii="PT Astra Serif" w:hAnsi="PT Astra Serif"/>
          <w:sz w:val="22"/>
          <w:szCs w:val="22"/>
        </w:rPr>
      </w:pPr>
    </w:p>
    <w:p w14:paraId="148485B7"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4. Взаимодействие Сторон</w:t>
      </w:r>
    </w:p>
    <w:p w14:paraId="6712FEA9" w14:textId="77777777" w:rsidR="00D5797E" w:rsidRPr="00D5797E" w:rsidRDefault="00D5797E" w:rsidP="00D5797E">
      <w:pPr>
        <w:pStyle w:val="13"/>
        <w:spacing w:after="0"/>
        <w:ind w:firstLine="709"/>
        <w:jc w:val="center"/>
        <w:rPr>
          <w:rFonts w:ascii="PT Astra Serif" w:hAnsi="PT Astra Serif"/>
          <w:b/>
          <w:sz w:val="22"/>
          <w:szCs w:val="22"/>
        </w:rPr>
      </w:pPr>
    </w:p>
    <w:p w14:paraId="3B0A7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  Поставщик обязан:</w:t>
      </w:r>
    </w:p>
    <w:p w14:paraId="1ABB7B4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4.1.1. поставить Товар в порядке, количестве, в срок и на условиях, предусмотренных Контрактом и спецификацией. </w:t>
      </w:r>
    </w:p>
    <w:p w14:paraId="257539B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D351DE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19C894F0" w14:textId="6A07040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w:t>
      </w:r>
      <w:r w:rsidR="000019B7" w:rsidRPr="000019B7">
        <w:t xml:space="preserve"> </w:t>
      </w:r>
      <w:r w:rsidR="000019B7" w:rsidRPr="000019B7">
        <w:rPr>
          <w:rFonts w:ascii="PT Astra Serif" w:hAnsi="PT Astra Serif"/>
          <w:sz w:val="22"/>
          <w:szCs w:val="22"/>
        </w:rPr>
        <w:t>с использованием единой информационной системы;</w:t>
      </w:r>
    </w:p>
    <w:p w14:paraId="3F067E4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4.1.5. предоставлять Заказчику по его требованию документы, относящиеся к предмету Контракта, а </w:t>
      </w:r>
      <w:r w:rsidRPr="00D32A1C">
        <w:rPr>
          <w:rFonts w:ascii="PT Astra Serif" w:hAnsi="PT Astra Serif"/>
          <w:sz w:val="22"/>
          <w:szCs w:val="22"/>
        </w:rPr>
        <w:lastRenderedPageBreak/>
        <w:t>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726268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 Поставщик вправе:</w:t>
      </w:r>
    </w:p>
    <w:p w14:paraId="0DA0FB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4.2.1. требовать от Заказчика произвести приёмку Товара в порядке и в сроки, предусмотренные Контрактом;</w:t>
      </w:r>
    </w:p>
    <w:p w14:paraId="73E15F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4.2.2. принять решение об одностороннем отказе от исполнения Контракта в соответствии с гражданским законодательством;</w:t>
      </w:r>
    </w:p>
    <w:p w14:paraId="280CEA1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4.2.3. требовать возмещения убытков, уплаты неустоек (штрафов, пеней) в соответствии с разделом 6 Контракта;</w:t>
      </w:r>
    </w:p>
    <w:p w14:paraId="127E06D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D8672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 Заказчик обязуется:</w:t>
      </w:r>
    </w:p>
    <w:p w14:paraId="13FB0EB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4.3.1. обеспечить своевременную приёмку и оплату поставленного Товара надлежащего качества в порядке и сроки, предусмотренные Контрактом;</w:t>
      </w:r>
    </w:p>
    <w:p w14:paraId="2170C63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7E7030B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310A0AC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4.3.4. требовать уплаты неустоек (штрафов, пеней) в соответствии с разделом 6 Контракта;</w:t>
      </w:r>
    </w:p>
    <w:p w14:paraId="694BC7D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3F27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 Заказчик вправе:</w:t>
      </w:r>
    </w:p>
    <w:p w14:paraId="60E5C38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 требовать от Поставщика надлежащего исполнения обязательств по Контракту;</w:t>
      </w:r>
    </w:p>
    <w:p w14:paraId="6989E6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6A6C313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3A8EA2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4.4.4. требовать возмещения убытков в соответствии с разделом 6 Контракта, причинённых по вине Поставщика;</w:t>
      </w:r>
    </w:p>
    <w:p w14:paraId="122B34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E949DF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4.4.6. отказаться от приёмки и оплаты Товара, не соответствующего условиям Контракта;</w:t>
      </w:r>
    </w:p>
    <w:p w14:paraId="467E021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B23575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4.4.8. до принятия решения об одностороннем отказе от исполнения Контракта провести экспертизу </w:t>
      </w:r>
      <w:r w:rsidRPr="00D32A1C">
        <w:rPr>
          <w:rFonts w:ascii="PT Astra Serif" w:hAnsi="PT Astra Serif"/>
          <w:sz w:val="22"/>
          <w:szCs w:val="22"/>
        </w:rPr>
        <w:lastRenderedPageBreak/>
        <w:t>поставленного Товара с привлечением экспертов, экспертных организаций;</w:t>
      </w:r>
    </w:p>
    <w:p w14:paraId="45DA91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6D174BC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31C3960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760020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793AC5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5EAB0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616FEC3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1DC5A0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41BC28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32A1C">
        <w:rPr>
          <w:rFonts w:ascii="PT Astra Serif" w:hAnsi="PT Astra Serif"/>
          <w:sz w:val="22"/>
          <w:szCs w:val="22"/>
        </w:rPr>
        <w:t>ти</w:t>
      </w:r>
      <w:proofErr w:type="spellEnd"/>
      <w:r w:rsidRPr="00D32A1C">
        <w:rPr>
          <w:rFonts w:ascii="PT Astra Serif" w:hAnsi="PT Astra Serif"/>
          <w:sz w:val="22"/>
          <w:szCs w:val="22"/>
        </w:rPr>
        <w:t>), присутствующего(их) ответственного(</w:t>
      </w:r>
      <w:proofErr w:type="spellStart"/>
      <w:r w:rsidRPr="00D32A1C">
        <w:rPr>
          <w:rFonts w:ascii="PT Astra Serif" w:hAnsi="PT Astra Serif"/>
          <w:sz w:val="22"/>
          <w:szCs w:val="22"/>
        </w:rPr>
        <w:t>ых</w:t>
      </w:r>
      <w:proofErr w:type="spellEnd"/>
      <w:r w:rsidRPr="00D32A1C">
        <w:rPr>
          <w:rFonts w:ascii="PT Astra Serif" w:hAnsi="PT Astra Serif"/>
          <w:sz w:val="22"/>
          <w:szCs w:val="22"/>
        </w:rPr>
        <w:t>) лица (лиц) за приёмку товара, информацию о дате, месте и времени видеозаписи (видеосъёмки).</w:t>
      </w:r>
    </w:p>
    <w:p w14:paraId="6A750AF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32A1C">
        <w:rPr>
          <w:rFonts w:ascii="PT Astra Serif" w:hAnsi="PT Astra Serif"/>
          <w:sz w:val="22"/>
          <w:szCs w:val="22"/>
        </w:rPr>
        <w:t>jpeg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png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tif</w:t>
      </w:r>
      <w:proofErr w:type="spellEnd"/>
      <w:r w:rsidRPr="00D32A1C">
        <w:rPr>
          <w:rFonts w:ascii="PT Astra Serif" w:hAnsi="PT Astra Serif"/>
          <w:sz w:val="22"/>
          <w:szCs w:val="22"/>
        </w:rPr>
        <w:t xml:space="preserve">, Mpeg4, </w:t>
      </w:r>
      <w:proofErr w:type="spellStart"/>
      <w:r w:rsidRPr="00D32A1C">
        <w:rPr>
          <w:rFonts w:ascii="PT Astra Serif" w:hAnsi="PT Astra Serif"/>
          <w:sz w:val="22"/>
          <w:szCs w:val="22"/>
        </w:rPr>
        <w:t>avi</w:t>
      </w:r>
      <w:proofErr w:type="spellEnd"/>
      <w:r w:rsidRPr="00D32A1C">
        <w:rPr>
          <w:rFonts w:ascii="PT Astra Serif" w:hAnsi="PT Astra Serif"/>
          <w:sz w:val="22"/>
          <w:szCs w:val="22"/>
        </w:rPr>
        <w:t xml:space="preserve"> и иных).</w:t>
      </w:r>
    </w:p>
    <w:p w14:paraId="2733B50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05B47F9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788FD0F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404FAEE1" w14:textId="77777777" w:rsidR="00D32A1C" w:rsidRPr="00D32A1C" w:rsidRDefault="00D32A1C" w:rsidP="00D32A1C">
      <w:pPr>
        <w:pStyle w:val="13"/>
        <w:spacing w:after="0"/>
        <w:ind w:firstLine="709"/>
        <w:jc w:val="both"/>
        <w:rPr>
          <w:rFonts w:ascii="PT Astra Serif" w:hAnsi="PT Astra Serif"/>
          <w:sz w:val="22"/>
          <w:szCs w:val="22"/>
        </w:rPr>
      </w:pPr>
    </w:p>
    <w:p w14:paraId="4BF4B4FF"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5. Качество Товара</w:t>
      </w:r>
    </w:p>
    <w:p w14:paraId="5EC0861D" w14:textId="77777777" w:rsidR="00D5797E" w:rsidRPr="00D5797E" w:rsidRDefault="00D5797E" w:rsidP="00D5797E">
      <w:pPr>
        <w:pStyle w:val="13"/>
        <w:spacing w:after="0"/>
        <w:ind w:firstLine="709"/>
        <w:jc w:val="center"/>
        <w:rPr>
          <w:rFonts w:ascii="PT Astra Serif" w:hAnsi="PT Astra Serif"/>
          <w:b/>
          <w:sz w:val="22"/>
          <w:szCs w:val="22"/>
        </w:rPr>
      </w:pPr>
    </w:p>
    <w:p w14:paraId="05D06A8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5.1. Поставщик гарантирует, что поставляемый Товар соответствует требованиям, установленным Контрактом.</w:t>
      </w:r>
    </w:p>
    <w:p w14:paraId="2792EF3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AEF0F3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027270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5.3. Товар должен быть упакован и замаркирован в соответствии с действующими стандартами.</w:t>
      </w:r>
    </w:p>
    <w:p w14:paraId="0910983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5CAC9F6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6FD68AA3" w14:textId="3ECBD319" w:rsid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5.5. Требования к предоставлению гарантии производителя и (или) Поставщика Товара и к сроку </w:t>
      </w:r>
      <w:r w:rsidRPr="00D32A1C">
        <w:rPr>
          <w:rFonts w:ascii="PT Astra Serif" w:hAnsi="PT Astra Serif"/>
          <w:sz w:val="22"/>
          <w:szCs w:val="22"/>
        </w:rPr>
        <w:lastRenderedPageBreak/>
        <w:t>действия такой гарантии указаны в спецификации.</w:t>
      </w:r>
    </w:p>
    <w:p w14:paraId="1AE5F5E2" w14:textId="77777777" w:rsidR="00D5797E" w:rsidRPr="00D32A1C" w:rsidRDefault="00D5797E" w:rsidP="00D32A1C">
      <w:pPr>
        <w:pStyle w:val="13"/>
        <w:spacing w:after="0"/>
        <w:ind w:firstLine="709"/>
        <w:jc w:val="both"/>
        <w:rPr>
          <w:rFonts w:ascii="PT Astra Serif" w:hAnsi="PT Astra Serif"/>
          <w:sz w:val="22"/>
          <w:szCs w:val="22"/>
        </w:rPr>
      </w:pPr>
    </w:p>
    <w:p w14:paraId="5499EFBA" w14:textId="77777777" w:rsidR="00B92BDF" w:rsidRPr="0066622D" w:rsidRDefault="00B92BDF" w:rsidP="00B92BDF">
      <w:pPr>
        <w:widowControl w:val="0"/>
        <w:tabs>
          <w:tab w:val="left" w:pos="709"/>
        </w:tabs>
        <w:suppressAutoHyphens/>
        <w:spacing w:after="0" w:line="276" w:lineRule="auto"/>
        <w:ind w:firstLine="709"/>
        <w:jc w:val="center"/>
        <w:rPr>
          <w:rFonts w:ascii="PT Astra Serif" w:hAnsi="PT Astra Serif"/>
          <w:b/>
          <w:color w:val="00000A"/>
          <w:sz w:val="22"/>
          <w:szCs w:val="22"/>
        </w:rPr>
      </w:pPr>
      <w:r w:rsidRPr="0066622D">
        <w:rPr>
          <w:rFonts w:ascii="PT Astra Serif" w:hAnsi="PT Astra Serif"/>
          <w:b/>
          <w:color w:val="00000A"/>
          <w:sz w:val="22"/>
          <w:szCs w:val="22"/>
        </w:rPr>
        <w:t>6. Ответственность Сторон</w:t>
      </w:r>
    </w:p>
    <w:p w14:paraId="308E9F5E" w14:textId="19271EA3"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 За неисполнение или ненадлежащее исполнение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Стороны несут ответственность в соответствии с законодательством Российской Федерации и условиями </w:t>
      </w:r>
      <w:r w:rsidRPr="0066622D">
        <w:rPr>
          <w:rFonts w:ascii="PT Astra Serif" w:hAnsi="PT Astra Serif" w:cs="Calibri"/>
          <w:sz w:val="22"/>
          <w:szCs w:val="22"/>
        </w:rPr>
        <w:t>Контракта</w:t>
      </w:r>
      <w:r w:rsidRPr="0066622D">
        <w:rPr>
          <w:rFonts w:ascii="PT Astra Serif" w:hAnsi="PT Astra Serif"/>
          <w:sz w:val="22"/>
          <w:szCs w:val="22"/>
        </w:rPr>
        <w:t>.</w:t>
      </w:r>
    </w:p>
    <w:p w14:paraId="6A84A918"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6.2. В случае полного (частичного) неисполнения условий </w:t>
      </w:r>
      <w:r w:rsidRPr="0066622D">
        <w:rPr>
          <w:rFonts w:ascii="PT Astra Serif" w:hAnsi="PT Astra Serif" w:cs="Calibri"/>
          <w:sz w:val="22"/>
          <w:szCs w:val="22"/>
        </w:rPr>
        <w:t xml:space="preserve">Контракта </w:t>
      </w:r>
      <w:r w:rsidRPr="0066622D">
        <w:rPr>
          <w:rFonts w:ascii="PT Astra Serif" w:hAnsi="PT Astra Serif"/>
          <w:sz w:val="22"/>
          <w:szCs w:val="22"/>
        </w:rPr>
        <w:t>одной из Сторон эта Сторона обязана возместить другой Стороне причиненные убытки в части, непокрытой неустойкой.</w:t>
      </w:r>
    </w:p>
    <w:p w14:paraId="7E57F6A6" w14:textId="7F96EBCA" w:rsidR="00B92BDF" w:rsidRPr="0066622D" w:rsidRDefault="00B92BDF" w:rsidP="00B92BDF">
      <w:pPr>
        <w:widowControl w:val="0"/>
        <w:autoSpaceDE w:val="0"/>
        <w:autoSpaceDN w:val="0"/>
        <w:spacing w:after="0"/>
        <w:ind w:firstLine="540"/>
        <w:rPr>
          <w:rFonts w:ascii="PT Astra Serif" w:hAnsi="PT Astra Serif"/>
          <w:sz w:val="22"/>
          <w:szCs w:val="22"/>
        </w:rPr>
      </w:pPr>
      <w:bookmarkStart w:id="0" w:name="P1554"/>
      <w:bookmarkEnd w:id="0"/>
      <w:r w:rsidRPr="0066622D">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xml:space="preserve">, начиная со дня, следующего после дня истечения установленного </w:t>
      </w:r>
      <w:r w:rsidRPr="0066622D">
        <w:rPr>
          <w:rFonts w:ascii="PT Astra Serif" w:hAnsi="PT Astra Serif" w:cs="Calibri"/>
          <w:sz w:val="22"/>
          <w:szCs w:val="22"/>
        </w:rPr>
        <w:t>Контрактом</w:t>
      </w:r>
      <w:r w:rsidRPr="0066622D">
        <w:rPr>
          <w:rFonts w:ascii="PT Astra Serif" w:hAnsi="PT Astra Serif" w:cs="Calibri"/>
          <w:i/>
          <w:sz w:val="22"/>
          <w:szCs w:val="22"/>
        </w:rPr>
        <w:t xml:space="preserve"> </w:t>
      </w:r>
      <w:r w:rsidRPr="0066622D">
        <w:rPr>
          <w:rFonts w:ascii="PT Astra Serif" w:hAnsi="PT Astra Serif"/>
          <w:sz w:val="22"/>
          <w:szCs w:val="22"/>
        </w:rPr>
        <w:t xml:space="preserve">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(отдельного этапа исполнения </w:t>
      </w:r>
      <w:r w:rsidRPr="0066622D">
        <w:rPr>
          <w:rFonts w:ascii="PT Astra Serif" w:hAnsi="PT Astra Serif" w:cs="Calibri"/>
          <w:sz w:val="22"/>
          <w:szCs w:val="22"/>
        </w:rPr>
        <w:t>Контракта</w:t>
      </w:r>
      <w:r w:rsidRPr="0066622D">
        <w:rPr>
          <w:rFonts w:ascii="PT Astra Serif" w:hAnsi="PT Astra Serif"/>
          <w:sz w:val="22"/>
          <w:szCs w:val="22"/>
        </w:rPr>
        <w:t xml:space="preserve">), уменьшенной на сумму, пропорциональную объему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(соответствующим отдельным этапом исполнения </w:t>
      </w:r>
      <w:r w:rsidRPr="0066622D">
        <w:rPr>
          <w:rFonts w:ascii="PT Astra Serif" w:hAnsi="PT Astra Serif" w:cs="Calibri"/>
          <w:sz w:val="22"/>
          <w:szCs w:val="22"/>
        </w:rPr>
        <w:t>Контракта</w:t>
      </w:r>
      <w:r w:rsidRPr="0066622D">
        <w:rPr>
          <w:rFonts w:ascii="PT Astra Serif" w:hAnsi="PT Astra Serif"/>
          <w:sz w:val="22"/>
          <w:szCs w:val="22"/>
        </w:rPr>
        <w:t>) и фактически исполненных Поставщиком.</w:t>
      </w:r>
    </w:p>
    <w:p w14:paraId="0F9E44F4" w14:textId="55248CD9"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6.4. За каждый факт неисполнения или ненадлежащего исполнения Поставщиком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1% от  цены </w:t>
      </w:r>
      <w:r w:rsidRPr="0066622D">
        <w:rPr>
          <w:rFonts w:ascii="PT Astra Serif" w:hAnsi="PT Astra Serif" w:cs="Calibri"/>
          <w:sz w:val="22"/>
          <w:szCs w:val="22"/>
        </w:rPr>
        <w:t>контракта,</w:t>
      </w:r>
      <w:r w:rsidRPr="0066622D">
        <w:rPr>
          <w:rFonts w:ascii="PT Astra Serif" w:hAnsi="PT Astra Serif"/>
          <w:sz w:val="22"/>
          <w:szCs w:val="22"/>
        </w:rPr>
        <w:t xml:space="preserve"> не более 5 000 рублей и не менее 1000 рублей.</w:t>
      </w:r>
    </w:p>
    <w:p w14:paraId="45C807DA"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1" w:name="P1556"/>
      <w:bookmarkEnd w:id="1"/>
      <w:r w:rsidRPr="0066622D">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которое не имеет стоимостного выражения, Поставщик уплачивает Заказчику штраф. Размер штрафа определяется в соответствии с Правилами и составляет 1000(одна тысяча) рублей</w:t>
      </w:r>
      <w:r w:rsidRPr="0066622D">
        <w:rPr>
          <w:rFonts w:ascii="PT Astra Serif" w:hAnsi="PT Astra Serif"/>
          <w:sz w:val="22"/>
          <w:szCs w:val="22"/>
          <w:vertAlign w:val="superscript"/>
        </w:rPr>
        <w:footnoteReference w:id="2"/>
      </w:r>
      <w:r w:rsidRPr="0066622D">
        <w:rPr>
          <w:rFonts w:ascii="PT Astra Serif" w:hAnsi="PT Astra Serif"/>
          <w:sz w:val="22"/>
          <w:szCs w:val="22"/>
        </w:rPr>
        <w:t>.</w:t>
      </w:r>
    </w:p>
    <w:p w14:paraId="25E20D6A"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2" w:name="P1557"/>
      <w:bookmarkEnd w:id="2"/>
      <w:r w:rsidRPr="0066622D">
        <w:rPr>
          <w:rFonts w:ascii="PT Astra Serif" w:hAnsi="PT Astra Serif"/>
          <w:sz w:val="22"/>
          <w:szCs w:val="22"/>
        </w:rPr>
        <w:t xml:space="preserve">6.6. В случае просрочки исполнения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66622D">
        <w:rPr>
          <w:rFonts w:ascii="PT Astra Serif" w:hAnsi="PT Astra Serif" w:cs="Calibri"/>
          <w:sz w:val="22"/>
          <w:szCs w:val="22"/>
        </w:rPr>
        <w:t>Контрактом</w:t>
      </w:r>
      <w:r w:rsidRPr="0066622D">
        <w:rPr>
          <w:rFonts w:ascii="PT Astra Serif" w:hAnsi="PT Astra Serif"/>
          <w:sz w:val="22"/>
          <w:szCs w:val="22"/>
        </w:rPr>
        <w:t xml:space="preserve">, начиная со дня, следующего после дня истечения установленного </w:t>
      </w:r>
      <w:r w:rsidRPr="0066622D">
        <w:rPr>
          <w:rFonts w:ascii="PT Astra Serif" w:hAnsi="PT Astra Serif" w:cs="Calibri"/>
          <w:sz w:val="22"/>
          <w:szCs w:val="22"/>
        </w:rPr>
        <w:t>Контрактом</w:t>
      </w:r>
      <w:r w:rsidRPr="0066622D">
        <w:rPr>
          <w:rFonts w:ascii="PT Astra Serif" w:hAnsi="PT Astra Serif" w:cs="Calibri"/>
          <w:i/>
          <w:sz w:val="22"/>
          <w:szCs w:val="22"/>
        </w:rPr>
        <w:t xml:space="preserve"> </w:t>
      </w:r>
      <w:r w:rsidRPr="0066622D">
        <w:rPr>
          <w:rFonts w:ascii="PT Astra Serif" w:hAnsi="PT Astra Serif"/>
          <w:sz w:val="22"/>
          <w:szCs w:val="22"/>
        </w:rPr>
        <w:t>срока исполнения обязательства.</w:t>
      </w:r>
    </w:p>
    <w:p w14:paraId="6C295F77"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6.7. За каждый факт неисполнения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за исключением просрочки исполнения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Поставщик вправе потребовать уплату штрафа. Размер штрафа определяется в соответствии с Правилами и составляет 1000 (одна тысяча) рублей</w:t>
      </w:r>
      <w:r w:rsidRPr="0066622D">
        <w:rPr>
          <w:rFonts w:ascii="PT Astra Serif" w:hAnsi="PT Astra Serif"/>
          <w:sz w:val="22"/>
          <w:szCs w:val="22"/>
          <w:vertAlign w:val="superscript"/>
        </w:rPr>
        <w:footnoteReference w:id="3"/>
      </w:r>
      <w:r w:rsidRPr="0066622D">
        <w:rPr>
          <w:rFonts w:ascii="PT Astra Serif" w:hAnsi="PT Astra Serif"/>
          <w:sz w:val="22"/>
          <w:szCs w:val="22"/>
        </w:rPr>
        <w:t xml:space="preserve">. </w:t>
      </w:r>
    </w:p>
    <w:p w14:paraId="0A404EC5" w14:textId="77777777" w:rsidR="00B92BDF" w:rsidRPr="0066622D" w:rsidRDefault="00B92BDF" w:rsidP="00B92BDF">
      <w:pPr>
        <w:widowControl w:val="0"/>
        <w:autoSpaceDE w:val="0"/>
        <w:autoSpaceDN w:val="0"/>
        <w:spacing w:after="0"/>
        <w:ind w:firstLine="540"/>
        <w:rPr>
          <w:rFonts w:ascii="PT Astra Serif" w:hAnsi="PT Astra Serif"/>
          <w:sz w:val="22"/>
          <w:szCs w:val="22"/>
        </w:rPr>
      </w:pPr>
      <w:bookmarkStart w:id="3" w:name="P1561"/>
      <w:bookmarkEnd w:id="3"/>
      <w:r w:rsidRPr="0066622D">
        <w:rPr>
          <w:rFonts w:ascii="PT Astra Serif" w:hAnsi="PT Astra Serif"/>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w:t>
      </w:r>
      <w:r w:rsidRPr="0066622D">
        <w:rPr>
          <w:rFonts w:ascii="PT Astra Serif" w:hAnsi="PT Astra Serif" w:cs="Calibri"/>
          <w:sz w:val="22"/>
          <w:szCs w:val="22"/>
        </w:rPr>
        <w:t>Контракта</w:t>
      </w:r>
      <w:r w:rsidRPr="0066622D">
        <w:rPr>
          <w:rFonts w:ascii="PT Astra Serif" w:hAnsi="PT Astra Serif"/>
          <w:sz w:val="22"/>
          <w:szCs w:val="22"/>
        </w:rPr>
        <w:t xml:space="preserve">, начисляется пеня в размере, определенном в порядке, установленном в соответствии с пунктом 6.3 </w:t>
      </w:r>
      <w:r w:rsidRPr="0066622D">
        <w:rPr>
          <w:rFonts w:ascii="PT Astra Serif" w:hAnsi="PT Astra Serif" w:cs="Calibri"/>
          <w:sz w:val="22"/>
          <w:szCs w:val="22"/>
        </w:rPr>
        <w:t>Контракта</w:t>
      </w:r>
      <w:r w:rsidRPr="0066622D">
        <w:rPr>
          <w:rFonts w:ascii="PT Astra Serif" w:hAnsi="PT Astra Serif"/>
          <w:sz w:val="22"/>
          <w:szCs w:val="22"/>
        </w:rPr>
        <w:t>.</w:t>
      </w:r>
    </w:p>
    <w:p w14:paraId="601A9CD4"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6.9. Применение неустойки (штрафа, пени) не освобождает Стороны от исполнения обязательств по </w:t>
      </w:r>
      <w:r w:rsidRPr="0066622D">
        <w:rPr>
          <w:rFonts w:ascii="PT Astra Serif" w:hAnsi="PT Astra Serif" w:cs="Calibri"/>
          <w:sz w:val="22"/>
          <w:szCs w:val="22"/>
        </w:rPr>
        <w:t>Контракту</w:t>
      </w:r>
      <w:r w:rsidRPr="0066622D">
        <w:rPr>
          <w:rFonts w:ascii="PT Astra Serif" w:hAnsi="PT Astra Serif"/>
          <w:sz w:val="22"/>
          <w:szCs w:val="22"/>
        </w:rPr>
        <w:t>.</w:t>
      </w:r>
    </w:p>
    <w:p w14:paraId="77FF52DE"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xml:space="preserve">, не может превышать цену </w:t>
      </w:r>
      <w:r w:rsidRPr="0066622D">
        <w:rPr>
          <w:rFonts w:ascii="PT Astra Serif" w:hAnsi="PT Astra Serif" w:cs="Calibri"/>
          <w:sz w:val="22"/>
          <w:szCs w:val="22"/>
        </w:rPr>
        <w:t>Контракта</w:t>
      </w:r>
      <w:r w:rsidRPr="0066622D">
        <w:rPr>
          <w:rFonts w:ascii="PT Astra Serif" w:hAnsi="PT Astra Serif" w:cs="Calibri"/>
          <w:i/>
          <w:sz w:val="22"/>
          <w:szCs w:val="22"/>
        </w:rPr>
        <w:t>.</w:t>
      </w:r>
      <w:r w:rsidRPr="0066622D">
        <w:rPr>
          <w:rFonts w:ascii="PT Astra Serif" w:hAnsi="PT Astra Serif" w:cs="Calibri"/>
          <w:sz w:val="22"/>
          <w:szCs w:val="22"/>
        </w:rPr>
        <w:t xml:space="preserve">  </w:t>
      </w:r>
    </w:p>
    <w:p w14:paraId="191B1765"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6.11. Общая сумма начисленных штрафов за ненадлежащее исполнение Заказчиком обязательств, предусмотренных </w:t>
      </w:r>
      <w:r w:rsidRPr="0066622D">
        <w:rPr>
          <w:rFonts w:ascii="PT Astra Serif" w:hAnsi="PT Astra Serif" w:cs="Calibri"/>
          <w:sz w:val="22"/>
          <w:szCs w:val="22"/>
        </w:rPr>
        <w:t>Контрактом</w:t>
      </w:r>
      <w:r w:rsidRPr="0066622D">
        <w:rPr>
          <w:rFonts w:ascii="PT Astra Serif" w:hAnsi="PT Astra Serif"/>
          <w:sz w:val="22"/>
          <w:szCs w:val="22"/>
        </w:rPr>
        <w:t>, не может превышать цену Контракта.</w:t>
      </w:r>
    </w:p>
    <w:p w14:paraId="3F5D4433" w14:textId="77777777" w:rsidR="00B92BDF" w:rsidRPr="0066622D" w:rsidRDefault="00B92BDF" w:rsidP="00B92BDF">
      <w:pPr>
        <w:widowControl w:val="0"/>
        <w:autoSpaceDE w:val="0"/>
        <w:autoSpaceDN w:val="0"/>
        <w:spacing w:after="0"/>
        <w:ind w:firstLine="540"/>
        <w:rPr>
          <w:rFonts w:ascii="PT Astra Serif" w:hAnsi="PT Astra Serif"/>
          <w:sz w:val="22"/>
          <w:szCs w:val="22"/>
        </w:rPr>
      </w:pPr>
      <w:r w:rsidRPr="0066622D">
        <w:rPr>
          <w:rFonts w:ascii="PT Astra Serif" w:hAnsi="PT Astra Serif"/>
          <w:sz w:val="22"/>
          <w:szCs w:val="22"/>
        </w:rPr>
        <w:t xml:space="preserve">6.12. В случае расторжения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в связи с односторонним отказом Стороны от исполнения </w:t>
      </w:r>
      <w:r w:rsidRPr="0066622D">
        <w:rPr>
          <w:rFonts w:ascii="PT Astra Serif" w:hAnsi="PT Astra Serif" w:cs="Calibri"/>
          <w:sz w:val="22"/>
          <w:szCs w:val="22"/>
        </w:rPr>
        <w:t xml:space="preserve">Контракта </w:t>
      </w:r>
      <w:r w:rsidRPr="0066622D">
        <w:rPr>
          <w:rFonts w:ascii="PT Astra Serif" w:hAnsi="PT Astra Serif"/>
          <w:sz w:val="22"/>
          <w:szCs w:val="22"/>
        </w:rPr>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w:t>
      </w:r>
      <w:r w:rsidRPr="0066622D">
        <w:rPr>
          <w:rFonts w:ascii="PT Astra Serif" w:hAnsi="PT Astra Serif"/>
          <w:sz w:val="22"/>
          <w:szCs w:val="22"/>
        </w:rPr>
        <w:lastRenderedPageBreak/>
        <w:t xml:space="preserve">одностороннем отказе от исполнения </w:t>
      </w:r>
      <w:r w:rsidRPr="0066622D">
        <w:rPr>
          <w:rFonts w:ascii="PT Astra Serif" w:hAnsi="PT Astra Serif" w:cs="Calibri"/>
          <w:sz w:val="22"/>
          <w:szCs w:val="22"/>
        </w:rPr>
        <w:t>Контракта</w:t>
      </w:r>
      <w:r w:rsidRPr="0066622D">
        <w:rPr>
          <w:rFonts w:ascii="PT Astra Serif" w:hAnsi="PT Astra Serif"/>
          <w:sz w:val="22"/>
          <w:szCs w:val="22"/>
        </w:rPr>
        <w:t>.</w:t>
      </w:r>
    </w:p>
    <w:p w14:paraId="4D6C3423" w14:textId="77777777" w:rsidR="00D5797E" w:rsidRPr="0066622D" w:rsidRDefault="00D5797E" w:rsidP="00D5797E">
      <w:pPr>
        <w:pStyle w:val="af"/>
        <w:rPr>
          <w:rFonts w:ascii="PT Astra Serif" w:hAnsi="PT Astra Serif"/>
          <w:sz w:val="22"/>
          <w:szCs w:val="22"/>
        </w:rPr>
      </w:pPr>
    </w:p>
    <w:p w14:paraId="2828C2F4" w14:textId="244AA854" w:rsidR="00D32A1C" w:rsidRPr="0066622D" w:rsidRDefault="00D32A1C" w:rsidP="00D32A1C">
      <w:pPr>
        <w:pStyle w:val="13"/>
        <w:spacing w:after="0"/>
        <w:ind w:firstLine="709"/>
        <w:jc w:val="both"/>
        <w:rPr>
          <w:rFonts w:ascii="PT Astra Serif" w:hAnsi="PT Astra Serif"/>
          <w:sz w:val="22"/>
          <w:szCs w:val="22"/>
        </w:rPr>
      </w:pPr>
      <w:r w:rsidRPr="0066622D">
        <w:rPr>
          <w:rFonts w:ascii="PT Astra Serif" w:hAnsi="PT Astra Serif"/>
          <w:sz w:val="22"/>
          <w:szCs w:val="22"/>
        </w:rPr>
        <w:t xml:space="preserve"> </w:t>
      </w:r>
    </w:p>
    <w:p w14:paraId="13894EDF" w14:textId="77777777" w:rsidR="00D5797E" w:rsidRPr="0066622D" w:rsidRDefault="00D5797E" w:rsidP="00C34E20">
      <w:pPr>
        <w:pStyle w:val="13"/>
        <w:spacing w:after="0" w:line="240" w:lineRule="auto"/>
        <w:ind w:firstLine="709"/>
        <w:jc w:val="center"/>
        <w:rPr>
          <w:rFonts w:ascii="PT Astra Serif" w:hAnsi="PT Astra Serif"/>
          <w:b/>
          <w:sz w:val="22"/>
          <w:szCs w:val="22"/>
        </w:rPr>
      </w:pPr>
    </w:p>
    <w:p w14:paraId="33884E7E" w14:textId="5610525C"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1F0B29">
        <w:rPr>
          <w:rFonts w:ascii="PT Astra Serif" w:hAnsi="PT Astra Serif"/>
          <w:b/>
          <w:sz w:val="22"/>
          <w:szCs w:val="22"/>
        </w:rPr>
        <w:t>Контракта</w:t>
      </w:r>
    </w:p>
    <w:p w14:paraId="15A387AD" w14:textId="77777777" w:rsidR="00D5797E" w:rsidRPr="00912318" w:rsidRDefault="00D5797E" w:rsidP="00C34E20">
      <w:pPr>
        <w:pStyle w:val="13"/>
        <w:spacing w:after="0" w:line="240" w:lineRule="auto"/>
        <w:ind w:firstLine="709"/>
        <w:jc w:val="center"/>
        <w:rPr>
          <w:rFonts w:ascii="PT Astra Serif" w:hAnsi="PT Astra Serif"/>
          <w:b/>
          <w:sz w:val="22"/>
          <w:szCs w:val="22"/>
        </w:rPr>
      </w:pPr>
    </w:p>
    <w:p w14:paraId="0F3815A9" w14:textId="525DBF6E"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13507150"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1F0B29">
        <w:rPr>
          <w:rFonts w:ascii="PT Astra Serif" w:hAnsi="PT Astra Serif"/>
          <w:sz w:val="22"/>
          <w:szCs w:val="22"/>
        </w:rPr>
        <w:t>Контракта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1F0B29">
        <w:rPr>
          <w:rFonts w:ascii="PT Astra Serif" w:hAnsi="PT Astra Serif"/>
          <w:sz w:val="22"/>
          <w:szCs w:val="22"/>
        </w:rPr>
        <w:t>Контракта</w:t>
      </w:r>
      <w:r w:rsidRPr="00912318">
        <w:rPr>
          <w:rFonts w:ascii="PT Astra Serif" w:hAnsi="PT Astra Serif"/>
          <w:sz w:val="22"/>
          <w:szCs w:val="22"/>
        </w:rPr>
        <w:t xml:space="preserve">, Поставщик предоставляет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в размере, превышающем в полтора раза размер обеспечения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DB2FEC">
        <w:rPr>
          <w:rFonts w:ascii="PT Astra Serif" w:hAnsi="PT Astra Serif"/>
          <w:sz w:val="22"/>
          <w:szCs w:val="22"/>
        </w:rPr>
        <w:t>Контракта</w:t>
      </w:r>
      <w:r w:rsidRPr="00912318">
        <w:rPr>
          <w:rFonts w:ascii="PT Astra Serif" w:hAnsi="PT Astra Serif"/>
          <w:sz w:val="22"/>
          <w:szCs w:val="22"/>
        </w:rPr>
        <w:t xml:space="preserve"> или от цены заключаемого </w:t>
      </w:r>
      <w:r w:rsidR="00DB2FEC">
        <w:rPr>
          <w:rFonts w:ascii="PT Astra Serif" w:hAnsi="PT Astra Serif"/>
          <w:sz w:val="22"/>
          <w:szCs w:val="22"/>
        </w:rPr>
        <w:t>Контракта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xml:space="preserve"> в размере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указанном в извещении о закупке.</w:t>
      </w:r>
    </w:p>
    <w:p w14:paraId="248F3E6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65935A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476C31C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BE0DD6"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4225983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74D6F2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30AD86E7"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0C1D290F"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w:t>
      </w:r>
      <w:r w:rsidRPr="001F0B29">
        <w:rPr>
          <w:rFonts w:ascii="PT Astra Serif" w:hAnsi="PT Astra Serif"/>
          <w:sz w:val="22"/>
          <w:szCs w:val="22"/>
        </w:rPr>
        <w:lastRenderedPageBreak/>
        <w:t>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55BCCF75"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6F9F62"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20425150"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2B363451"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981E17D"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56209DD4" w14:textId="66B45EFC" w:rsidR="00C34E20" w:rsidRPr="00912318" w:rsidRDefault="001F0B29" w:rsidP="001F0B29">
      <w:pPr>
        <w:pStyle w:val="13"/>
        <w:spacing w:after="0" w:line="240" w:lineRule="auto"/>
        <w:ind w:firstLine="709"/>
        <w:jc w:val="both"/>
        <w:rPr>
          <w:rFonts w:ascii="PT Astra Serif" w:hAnsi="PT Astra Serif"/>
          <w:sz w:val="22"/>
          <w:szCs w:val="22"/>
        </w:rPr>
      </w:pPr>
      <w:r w:rsidRPr="001F0B29">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w:t>
      </w:r>
      <w:r w:rsidRPr="001F0B29">
        <w:rPr>
          <w:rFonts w:ascii="PT Astra Serif" w:hAnsi="PT Astra Serif"/>
          <w:sz w:val="22"/>
          <w:szCs w:val="22"/>
        </w:rPr>
        <w:lastRenderedPageBreak/>
        <w:t>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D009F1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3FA3D9E3"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5934A9D6" w:rsidR="00C34E20"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5607679" w14:textId="0FA837E8"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0ADBFA6" w14:textId="0B3EF3F9"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249E05EB" w14:textId="029BF045"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 xml:space="preserve">.3.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5D55CE34" w14:textId="193FE7D2"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.4. Срок рассмотрения писем, уведомлений или претензий не может превышать 10 (десять) дней с момента их получения.</w:t>
      </w:r>
    </w:p>
    <w:p w14:paraId="3FD49152" w14:textId="65AD8813" w:rsidR="00F73C6B" w:rsidRPr="00F73C6B" w:rsidRDefault="00F73C6B" w:rsidP="00F73C6B">
      <w:pPr>
        <w:pStyle w:val="13"/>
        <w:spacing w:after="0"/>
        <w:ind w:firstLine="709"/>
        <w:jc w:val="both"/>
        <w:rPr>
          <w:rFonts w:ascii="PT Astra Serif" w:hAnsi="PT Astra Serif"/>
          <w:bCs/>
          <w:color w:val="auto"/>
          <w:sz w:val="22"/>
          <w:szCs w:val="22"/>
        </w:rPr>
      </w:pPr>
      <w:r w:rsidRPr="00F73C6B">
        <w:rPr>
          <w:rFonts w:ascii="PT Astra Serif" w:hAnsi="PT Astra Serif"/>
          <w:bCs/>
          <w:color w:val="auto"/>
          <w:sz w:val="22"/>
          <w:szCs w:val="22"/>
        </w:rPr>
        <w:t>1</w:t>
      </w:r>
      <w:r>
        <w:rPr>
          <w:rFonts w:ascii="PT Astra Serif" w:hAnsi="PT Astra Serif"/>
          <w:bCs/>
          <w:color w:val="auto"/>
          <w:sz w:val="22"/>
          <w:szCs w:val="22"/>
        </w:rPr>
        <w:t>1</w:t>
      </w:r>
      <w:r w:rsidRPr="00F73C6B">
        <w:rPr>
          <w:rFonts w:ascii="PT Astra Serif" w:hAnsi="PT Astra Serif"/>
          <w:bCs/>
          <w:color w:val="auto"/>
          <w:sz w:val="22"/>
          <w:szCs w:val="22"/>
        </w:rPr>
        <w:t>.5.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58D7D2A6" w14:textId="77777777" w:rsidR="00F73C6B" w:rsidRPr="00F73C6B" w:rsidRDefault="00F73C6B" w:rsidP="00F73C6B">
      <w:pPr>
        <w:pStyle w:val="13"/>
        <w:spacing w:after="0"/>
        <w:ind w:firstLine="709"/>
        <w:jc w:val="center"/>
        <w:rPr>
          <w:rFonts w:ascii="PT Astra Serif" w:hAnsi="PT Astra Serif"/>
          <w:b/>
          <w:color w:val="auto"/>
          <w:sz w:val="22"/>
          <w:szCs w:val="22"/>
        </w:rPr>
      </w:pPr>
      <w:r w:rsidRPr="00F73C6B">
        <w:rPr>
          <w:rFonts w:ascii="PT Astra Serif" w:hAnsi="PT Astra Serif"/>
          <w:b/>
          <w:color w:val="auto"/>
          <w:sz w:val="22"/>
          <w:szCs w:val="22"/>
        </w:rPr>
        <w:t>.</w:t>
      </w:r>
    </w:p>
    <w:p w14:paraId="54646722" w14:textId="77777777" w:rsidR="00F73C6B" w:rsidRPr="00912318" w:rsidRDefault="00F73C6B" w:rsidP="00C34E20">
      <w:pPr>
        <w:pStyle w:val="13"/>
        <w:spacing w:after="0" w:line="240" w:lineRule="auto"/>
        <w:ind w:firstLine="709"/>
        <w:jc w:val="center"/>
        <w:rPr>
          <w:rFonts w:ascii="PT Astra Serif" w:hAnsi="PT Astra Serif"/>
          <w:b/>
          <w:color w:val="auto"/>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79D9F899" w14:textId="77777777" w:rsidR="007146AA" w:rsidRDefault="007146AA" w:rsidP="00C34E20">
      <w:pPr>
        <w:pStyle w:val="ConsPlusNormal"/>
        <w:ind w:firstLine="709"/>
        <w:jc w:val="both"/>
        <w:rPr>
          <w:rFonts w:ascii="PT Astra Serif" w:hAnsi="PT Astra Serif"/>
          <w:color w:val="000000"/>
          <w:sz w:val="22"/>
          <w:szCs w:val="22"/>
        </w:rPr>
      </w:pPr>
      <w:r w:rsidRPr="007146AA">
        <w:rPr>
          <w:rFonts w:ascii="PT Astra Serif" w:hAnsi="PT Astra Serif"/>
          <w:color w:val="000000"/>
          <w:sz w:val="22"/>
          <w:szCs w:val="22"/>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0D124E3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w:t>
      </w:r>
      <w:r w:rsidRPr="00912318">
        <w:rPr>
          <w:rFonts w:ascii="PT Astra Serif" w:hAnsi="PT Astra Serif"/>
          <w:color w:val="000000"/>
          <w:sz w:val="22"/>
          <w:szCs w:val="22"/>
        </w:rPr>
        <w:lastRenderedPageBreak/>
        <w:t xml:space="preserve">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7146AA">
        <w:rPr>
          <w:rFonts w:ascii="PT Astra Serif" w:hAnsi="PT Astra Serif"/>
          <w:color w:val="000000"/>
          <w:sz w:val="22"/>
          <w:szCs w:val="22"/>
        </w:rPr>
        <w:t>Контракта.</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18FF1371" w14:textId="08E59201" w:rsidR="005B629E" w:rsidRPr="005F5888" w:rsidRDefault="005B629E" w:rsidP="005B629E">
      <w:pPr>
        <w:pStyle w:val="ConsPlusNormal"/>
        <w:ind w:firstLine="709"/>
        <w:jc w:val="both"/>
        <w:rPr>
          <w:rFonts w:ascii="PT Astra Serif" w:hAnsi="PT Astra Serif" w:cs="Times New Roman"/>
          <w:color w:val="000000"/>
          <w:sz w:val="24"/>
          <w:szCs w:val="24"/>
        </w:rPr>
      </w:pPr>
      <w:r w:rsidRPr="005F5888">
        <w:rPr>
          <w:rFonts w:ascii="PT Astra Serif" w:hAnsi="PT Astra Serif" w:cs="Times New Roman"/>
          <w:color w:val="000000"/>
          <w:sz w:val="24"/>
          <w:szCs w:val="24"/>
        </w:rPr>
        <w:t xml:space="preserve">Каналы уведомления Заказчика о нарушениях каких-либо положений настоящего раздела: </w:t>
      </w:r>
      <w:r w:rsidR="00BC6615">
        <w:rPr>
          <w:rFonts w:ascii="PT Astra Serif" w:hAnsi="PT Astra Serif" w:cs="Times New Roman"/>
          <w:color w:val="000000"/>
          <w:sz w:val="24"/>
          <w:szCs w:val="24"/>
        </w:rPr>
        <w:t>__________________</w:t>
      </w:r>
      <w:r w:rsidRPr="005F5888">
        <w:rPr>
          <w:rFonts w:ascii="PT Astra Serif" w:hAnsi="PT Astra Serif" w:cs="Times New Roman"/>
          <w:color w:val="000000"/>
          <w:sz w:val="24"/>
          <w:szCs w:val="24"/>
        </w:rPr>
        <w:t>,</w:t>
      </w:r>
      <w:r w:rsidR="00BC6615">
        <w:rPr>
          <w:rFonts w:ascii="PT Astra Serif" w:hAnsi="PT Astra Serif" w:cs="Times New Roman"/>
          <w:color w:val="000000"/>
          <w:sz w:val="24"/>
          <w:szCs w:val="24"/>
        </w:rPr>
        <w:t xml:space="preserve"> тел.________________________________</w:t>
      </w:r>
      <w:r w:rsidRPr="005F5888">
        <w:rPr>
          <w:rFonts w:ascii="PT Astra Serif" w:hAnsi="PT Astra Serif" w:cs="Times New Roman"/>
          <w:color w:val="000000"/>
          <w:sz w:val="24"/>
          <w:szCs w:val="24"/>
        </w:rPr>
        <w:t>.</w:t>
      </w:r>
    </w:p>
    <w:p w14:paraId="57C98418"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8DD8221"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26E520DB" w14:textId="14D61E08" w:rsidR="00C34E20" w:rsidRPr="00912318" w:rsidRDefault="007146AA" w:rsidP="007146AA">
      <w:pPr>
        <w:ind w:firstLine="567"/>
        <w:rPr>
          <w:rFonts w:ascii="PT Astra Serif" w:hAnsi="PT Astra Serif"/>
          <w:b/>
          <w:sz w:val="22"/>
          <w:szCs w:val="22"/>
        </w:rPr>
      </w:pPr>
      <w:r w:rsidRPr="007146AA">
        <w:rPr>
          <w:rFonts w:ascii="PT Astra Serif" w:hAnsi="PT Astra Serif" w:cs="Arial"/>
          <w:color w:val="000000"/>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665DB9C4"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316354">
        <w:rPr>
          <w:rFonts w:ascii="PT Astra Serif" w:hAnsi="PT Astra Serif"/>
          <w:b/>
          <w:sz w:val="22"/>
          <w:szCs w:val="22"/>
        </w:rPr>
        <w:t>договора</w:t>
      </w:r>
    </w:p>
    <w:p w14:paraId="75556D79" w14:textId="0D8F1036"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8E5472">
        <w:rPr>
          <w:rFonts w:ascii="PT Astra Serif" w:hAnsi="PT Astra Serif"/>
          <w:sz w:val="22"/>
          <w:szCs w:val="22"/>
        </w:rPr>
        <w:t>Контракт</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DF59C1">
        <w:rPr>
          <w:rFonts w:ascii="PT Astra Serif" w:hAnsi="PT Astra Serif"/>
          <w:sz w:val="22"/>
          <w:szCs w:val="22"/>
        </w:rPr>
        <w:t xml:space="preserve">и </w:t>
      </w:r>
      <w:r w:rsidRPr="00833E11">
        <w:rPr>
          <w:rFonts w:ascii="PT Astra Serif" w:hAnsi="PT Astra Serif"/>
          <w:b/>
          <w:bCs/>
          <w:color w:val="000099"/>
          <w:sz w:val="22"/>
          <w:szCs w:val="22"/>
        </w:rPr>
        <w:t xml:space="preserve">действует по </w:t>
      </w:r>
      <w:r w:rsidR="004128B3">
        <w:rPr>
          <w:rFonts w:ascii="PT Astra Serif" w:hAnsi="PT Astra Serif"/>
          <w:b/>
          <w:bCs/>
          <w:color w:val="000099"/>
          <w:sz w:val="22"/>
          <w:szCs w:val="22"/>
        </w:rPr>
        <w:t>19</w:t>
      </w:r>
      <w:r w:rsidR="005B629E" w:rsidRPr="00833E11">
        <w:rPr>
          <w:rFonts w:ascii="PT Astra Serif" w:hAnsi="PT Astra Serif"/>
          <w:b/>
          <w:bCs/>
          <w:color w:val="000099"/>
          <w:sz w:val="22"/>
          <w:szCs w:val="22"/>
        </w:rPr>
        <w:t xml:space="preserve"> </w:t>
      </w:r>
      <w:r w:rsidR="004128B3">
        <w:rPr>
          <w:rFonts w:ascii="PT Astra Serif" w:hAnsi="PT Astra Serif"/>
          <w:b/>
          <w:bCs/>
          <w:color w:val="000099"/>
          <w:sz w:val="22"/>
          <w:szCs w:val="22"/>
        </w:rPr>
        <w:t>августа</w:t>
      </w:r>
      <w:bookmarkStart w:id="4" w:name="_GoBack"/>
      <w:bookmarkEnd w:id="4"/>
      <w:r w:rsidR="005B629E" w:rsidRPr="00833E11">
        <w:rPr>
          <w:rFonts w:ascii="PT Astra Serif" w:hAnsi="PT Astra Serif"/>
          <w:b/>
          <w:bCs/>
          <w:color w:val="000099"/>
          <w:sz w:val="22"/>
          <w:szCs w:val="22"/>
        </w:rPr>
        <w:t xml:space="preserve"> </w:t>
      </w:r>
      <w:r w:rsidR="00BC6615" w:rsidRPr="00833E11">
        <w:rPr>
          <w:rFonts w:ascii="PT Astra Serif" w:hAnsi="PT Astra Serif"/>
          <w:b/>
          <w:bCs/>
          <w:color w:val="000099"/>
          <w:sz w:val="22"/>
          <w:szCs w:val="22"/>
        </w:rPr>
        <w:t>202</w:t>
      </w:r>
      <w:r w:rsidR="00833E11" w:rsidRPr="00833E11">
        <w:rPr>
          <w:rFonts w:ascii="PT Astra Serif" w:hAnsi="PT Astra Serif"/>
          <w:b/>
          <w:bCs/>
          <w:color w:val="000099"/>
          <w:sz w:val="22"/>
          <w:szCs w:val="22"/>
        </w:rPr>
        <w:t>5</w:t>
      </w:r>
      <w:r w:rsidR="00DF59C1" w:rsidRPr="00833E11">
        <w:rPr>
          <w:rFonts w:ascii="PT Astra Serif" w:hAnsi="PT Astra Serif"/>
          <w:b/>
          <w:bCs/>
          <w:color w:val="000099"/>
          <w:sz w:val="22"/>
          <w:szCs w:val="22"/>
        </w:rPr>
        <w:t xml:space="preserve"> г</w:t>
      </w:r>
      <w:r w:rsidRPr="00833E11">
        <w:rPr>
          <w:rFonts w:ascii="PT Astra Serif" w:hAnsi="PT Astra Serif"/>
          <w:b/>
          <w:bCs/>
          <w:color w:val="000099"/>
          <w:sz w:val="22"/>
          <w:szCs w:val="22"/>
        </w:rPr>
        <w:t>.</w:t>
      </w:r>
      <w:r w:rsidRPr="005B629E">
        <w:rPr>
          <w:rFonts w:ascii="PT Astra Serif" w:hAnsi="PT Astra Serif"/>
          <w:color w:val="000099"/>
          <w:sz w:val="22"/>
          <w:szCs w:val="22"/>
        </w:rPr>
        <w:t xml:space="preserve"> </w:t>
      </w:r>
      <w:r w:rsidR="00316354">
        <w:rPr>
          <w:rFonts w:ascii="PT Astra Serif" w:hAnsi="PT Astra Serif"/>
          <w:sz w:val="22"/>
          <w:szCs w:val="22"/>
        </w:rPr>
        <w:t xml:space="preserve">Окончание срока действия </w:t>
      </w:r>
      <w:r w:rsidR="008E5472">
        <w:rPr>
          <w:rFonts w:ascii="PT Astra Serif" w:hAnsi="PT Astra Serif"/>
          <w:sz w:val="22"/>
          <w:szCs w:val="22"/>
        </w:rPr>
        <w:t>контракта</w:t>
      </w:r>
      <w:r w:rsidR="00316354">
        <w:rPr>
          <w:rFonts w:ascii="PT Astra Serif" w:hAnsi="PT Astra Serif"/>
          <w:sz w:val="22"/>
          <w:szCs w:val="22"/>
        </w:rPr>
        <w:t xml:space="preserve"> не влечет прекращения неисполненных обязательств Сторон по договору, в том числе гарантийных обязательств Поставщика.</w:t>
      </w:r>
    </w:p>
    <w:p w14:paraId="5F05B91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997180" w14:textId="7C4EC4BE"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13.3. Расторжение Контракта по соглашению Сторон </w:t>
      </w:r>
      <w:r w:rsidR="002F04EC" w:rsidRPr="002F04EC">
        <w:rPr>
          <w:rFonts w:ascii="PT Astra Serif" w:hAnsi="PT Astra Serif"/>
          <w:sz w:val="22"/>
          <w:szCs w:val="22"/>
        </w:rPr>
        <w:t>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EA441C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E7C0F9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86ED25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88668B"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71D29D8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7F29611" w14:textId="297377BE"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13.9. Заказчик принимает решение об одностороннем отказе от исполнения Контракта, в случаях и порядке</w:t>
      </w:r>
      <w:r w:rsidR="009A60E4">
        <w:rPr>
          <w:rFonts w:ascii="PT Astra Serif" w:hAnsi="PT Astra Serif"/>
          <w:sz w:val="22"/>
          <w:szCs w:val="22"/>
        </w:rPr>
        <w:t>,</w:t>
      </w:r>
      <w:r w:rsidRPr="007146AA">
        <w:rPr>
          <w:rFonts w:ascii="PT Astra Serif" w:hAnsi="PT Astra Serif"/>
          <w:sz w:val="22"/>
          <w:szCs w:val="22"/>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73E96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6F3504A" w14:textId="7F309189" w:rsidR="007146AA" w:rsidRPr="007146AA" w:rsidRDefault="007146AA" w:rsidP="00B920C6">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lastRenderedPageBreak/>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F5C1E05"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 Прочие положения</w:t>
      </w:r>
    </w:p>
    <w:p w14:paraId="2BF8785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14.1. Во всем, что не предусмотрено Контрактом, Стороны руководствуются законодательством Российской Федерации.</w:t>
      </w:r>
    </w:p>
    <w:p w14:paraId="762C6E6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193467F" w14:textId="36DE9C29"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14.3. </w:t>
      </w:r>
      <w:r w:rsidR="00A95FA6" w:rsidRPr="00A95FA6">
        <w:rPr>
          <w:rFonts w:ascii="PT Astra Serif" w:hAnsi="PT Astra Serif"/>
          <w:sz w:val="22"/>
          <w:szCs w:val="22"/>
        </w:rPr>
        <w:t>Соглашение об изменении условий контракта заключается с использованием единой информационной системы</w:t>
      </w:r>
      <w:r w:rsidRPr="007146AA">
        <w:rPr>
          <w:rFonts w:ascii="PT Astra Serif" w:hAnsi="PT Astra Serif"/>
          <w:sz w:val="22"/>
          <w:szCs w:val="22"/>
        </w:rPr>
        <w:t>.</w:t>
      </w:r>
    </w:p>
    <w:p w14:paraId="2A04461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018C9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37A509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7672C0B7"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B582E9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7100540F" w14:textId="77777777" w:rsidR="007146AA" w:rsidRPr="007146AA" w:rsidRDefault="007146AA" w:rsidP="007146AA">
      <w:pPr>
        <w:autoSpaceDE w:val="0"/>
        <w:autoSpaceDN w:val="0"/>
        <w:adjustRightInd w:val="0"/>
        <w:spacing w:after="0"/>
        <w:ind w:firstLine="567"/>
        <w:rPr>
          <w:rFonts w:ascii="PT Astra Serif" w:hAnsi="PT Astra Serif"/>
          <w:sz w:val="22"/>
          <w:szCs w:val="22"/>
        </w:rPr>
      </w:pP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65251BBF"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016546">
              <w:rPr>
                <w:rFonts w:ascii="PT Astra Serif" w:hAnsi="PT Astra Serif"/>
                <w:color w:val="00000A"/>
                <w:sz w:val="22"/>
                <w:szCs w:val="22"/>
              </w:rPr>
              <w:t>«___» ______ 202</w:t>
            </w:r>
            <w:r w:rsidR="00833E11">
              <w:rPr>
                <w:rFonts w:ascii="PT Astra Serif" w:hAnsi="PT Astra Serif"/>
                <w:color w:val="00000A"/>
                <w:sz w:val="22"/>
                <w:szCs w:val="22"/>
              </w:rPr>
              <w:t>5</w:t>
            </w:r>
            <w:r w:rsidR="006969B9" w:rsidRPr="00912318">
              <w:rPr>
                <w:rFonts w:ascii="PT Astra Serif" w:hAnsi="PT Astra Serif"/>
                <w:color w:val="00000A"/>
                <w:sz w:val="22"/>
                <w:szCs w:val="22"/>
              </w:rPr>
              <w:t xml:space="preserve"> г.</w:t>
            </w:r>
          </w:p>
          <w:p w14:paraId="73C4AFB4" w14:textId="6B3ABDF6" w:rsidR="00AB418B" w:rsidRPr="00912318" w:rsidRDefault="00833E11" w:rsidP="006969B9">
            <w:pPr>
              <w:autoSpaceDE w:val="0"/>
              <w:autoSpaceDN w:val="0"/>
              <w:adjustRightInd w:val="0"/>
              <w:spacing w:after="0"/>
              <w:rPr>
                <w:rFonts w:ascii="PT Astra Serif" w:hAnsi="PT Astra Serif"/>
                <w:sz w:val="22"/>
                <w:szCs w:val="22"/>
              </w:rPr>
            </w:pPr>
            <w:r>
              <w:rPr>
                <w:rFonts w:ascii="PT Astra Serif" w:hAnsi="PT Astra Serif"/>
                <w:sz w:val="22"/>
                <w:szCs w:val="22"/>
              </w:rPr>
              <w:t xml:space="preserve">                </w:t>
            </w:r>
            <w:r w:rsidR="006969B9" w:rsidRPr="00912318">
              <w:rPr>
                <w:rFonts w:ascii="PT Astra Serif" w:hAnsi="PT Astra Serif"/>
                <w:sz w:val="22"/>
                <w:szCs w:val="22"/>
              </w:rPr>
              <w:t>М.П.</w:t>
            </w:r>
          </w:p>
        </w:tc>
        <w:tc>
          <w:tcPr>
            <w:tcW w:w="4325" w:type="dxa"/>
          </w:tcPr>
          <w:p w14:paraId="5B958CE4" w14:textId="3A25287D" w:rsidR="00AB418B" w:rsidRPr="00912318" w:rsidRDefault="00833E11" w:rsidP="00931474">
            <w:pPr>
              <w:autoSpaceDE w:val="0"/>
              <w:autoSpaceDN w:val="0"/>
              <w:adjustRightInd w:val="0"/>
              <w:spacing w:after="0"/>
              <w:rPr>
                <w:rFonts w:ascii="PT Astra Serif" w:hAnsi="PT Astra Serif"/>
                <w:b/>
                <w:sz w:val="22"/>
                <w:szCs w:val="22"/>
              </w:rPr>
            </w:pPr>
            <w:r>
              <w:rPr>
                <w:rFonts w:ascii="PT Astra Serif" w:hAnsi="PT Astra Serif"/>
                <w:b/>
                <w:sz w:val="22"/>
                <w:szCs w:val="22"/>
              </w:rPr>
              <w:t xml:space="preserve">                                             </w:t>
            </w:r>
            <w:r w:rsidR="00AB418B" w:rsidRPr="00912318">
              <w:rPr>
                <w:rFonts w:ascii="PT Astra Serif" w:hAnsi="PT Astra Serif"/>
                <w:b/>
                <w:sz w:val="22"/>
                <w:szCs w:val="22"/>
              </w:rPr>
              <w:t>Поставщик</w:t>
            </w:r>
          </w:p>
          <w:p w14:paraId="134AF474" w14:textId="05C0041B" w:rsidR="00AB418B" w:rsidRPr="00912318" w:rsidRDefault="00833E11" w:rsidP="00833E11">
            <w:pPr>
              <w:autoSpaceDE w:val="0"/>
              <w:autoSpaceDN w:val="0"/>
              <w:adjustRightInd w:val="0"/>
              <w:spacing w:after="0"/>
              <w:jc w:val="right"/>
              <w:rPr>
                <w:rFonts w:ascii="PT Astra Serif" w:hAnsi="PT Astra Serif"/>
                <w:sz w:val="22"/>
                <w:szCs w:val="22"/>
              </w:rPr>
            </w:pPr>
            <w:r>
              <w:rPr>
                <w:rFonts w:ascii="PT Astra Serif" w:hAnsi="PT Astra Serif"/>
                <w:sz w:val="22"/>
                <w:szCs w:val="22"/>
              </w:rPr>
              <w:t xml:space="preserve">                                                          </w:t>
            </w:r>
            <w:r w:rsidR="00AB418B" w:rsidRPr="00912318">
              <w:rPr>
                <w:rFonts w:ascii="PT Astra Serif" w:hAnsi="PT Astra Serif"/>
                <w:sz w:val="22"/>
                <w:szCs w:val="22"/>
              </w:rPr>
              <w:t>____________________</w:t>
            </w:r>
          </w:p>
          <w:p w14:paraId="3D90AFA7" w14:textId="1A8BACED" w:rsidR="00AB418B" w:rsidRPr="00912318" w:rsidRDefault="00016546" w:rsidP="00833E11">
            <w:pPr>
              <w:autoSpaceDE w:val="0"/>
              <w:autoSpaceDN w:val="0"/>
              <w:adjustRightInd w:val="0"/>
              <w:spacing w:after="0"/>
              <w:jc w:val="right"/>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г.</w:t>
            </w:r>
          </w:p>
          <w:p w14:paraId="72AF6545" w14:textId="77777777" w:rsidR="00AB418B" w:rsidRPr="00912318" w:rsidRDefault="00AB418B" w:rsidP="00833E11">
            <w:pPr>
              <w:autoSpaceDE w:val="0"/>
              <w:autoSpaceDN w:val="0"/>
              <w:adjustRightInd w:val="0"/>
              <w:spacing w:after="0"/>
              <w:jc w:val="right"/>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p>
    <w:p w14:paraId="4C3AD0E2" w14:textId="3B04FFF8"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к </w:t>
      </w:r>
      <w:r w:rsidR="00C069E7">
        <w:rPr>
          <w:rFonts w:ascii="PT Astra Serif" w:hAnsi="PT Astra Serif"/>
          <w:sz w:val="22"/>
          <w:szCs w:val="22"/>
        </w:rPr>
        <w:t>договору</w:t>
      </w:r>
    </w:p>
    <w:p w14:paraId="61A3281E" w14:textId="314971A8"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00833E11">
        <w:rPr>
          <w:rFonts w:ascii="PT Astra Serif" w:hAnsi="PT Astra Serif"/>
          <w:sz w:val="22"/>
          <w:szCs w:val="22"/>
        </w:rPr>
        <w:t>5</w:t>
      </w:r>
      <w:r w:rsidRPr="00912318">
        <w:rPr>
          <w:rFonts w:ascii="PT Astra Serif" w:hAnsi="PT Astra Serif"/>
          <w:sz w:val="22"/>
          <w:szCs w:val="22"/>
        </w:rPr>
        <w:t>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tbl>
      <w:tblPr>
        <w:tblW w:w="10490" w:type="dxa"/>
        <w:tblInd w:w="-459" w:type="dxa"/>
        <w:tblLayout w:type="fixed"/>
        <w:tblLook w:val="04A0" w:firstRow="1" w:lastRow="0" w:firstColumn="1" w:lastColumn="0" w:noHBand="0" w:noVBand="1"/>
      </w:tblPr>
      <w:tblGrid>
        <w:gridCol w:w="567"/>
        <w:gridCol w:w="1418"/>
        <w:gridCol w:w="1843"/>
        <w:gridCol w:w="1134"/>
        <w:gridCol w:w="992"/>
        <w:gridCol w:w="1134"/>
        <w:gridCol w:w="1985"/>
        <w:gridCol w:w="1417"/>
      </w:tblGrid>
      <w:tr w:rsidR="002D772D" w:rsidRPr="00912318" w14:paraId="4D80A41D" w14:textId="77777777" w:rsidTr="00EB2C97">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4D2DEE" w14:textId="77777777" w:rsidR="002D772D" w:rsidRPr="002D772D" w:rsidRDefault="002D772D" w:rsidP="002D772D">
            <w:pPr>
              <w:pStyle w:val="af5"/>
              <w:numPr>
                <w:ilvl w:val="0"/>
                <w:numId w:val="45"/>
              </w:numPr>
              <w:jc w:val="center"/>
              <w:rPr>
                <w:rFonts w:ascii="PT Astra Serif" w:hAnsi="PT Astra Serif"/>
                <w:sz w:val="22"/>
                <w:szCs w:val="22"/>
              </w:rPr>
            </w:pPr>
            <w:r w:rsidRPr="002D772D">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2CE801DE"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659B"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19F2E1D9"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5CF02F3"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992" w:type="dxa"/>
            <w:tcBorders>
              <w:top w:val="single" w:sz="8" w:space="0" w:color="auto"/>
              <w:left w:val="nil"/>
              <w:bottom w:val="single" w:sz="4" w:space="0" w:color="auto"/>
              <w:right w:val="nil"/>
            </w:tcBorders>
            <w:shd w:val="clear" w:color="auto" w:fill="auto"/>
            <w:vAlign w:val="center"/>
            <w:hideMark/>
          </w:tcPr>
          <w:p w14:paraId="41B0D1D5"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376EC301"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Кол-во</w:t>
            </w:r>
          </w:p>
        </w:tc>
        <w:tc>
          <w:tcPr>
            <w:tcW w:w="1985" w:type="dxa"/>
            <w:tcBorders>
              <w:top w:val="single" w:sz="4" w:space="0" w:color="auto"/>
              <w:left w:val="single" w:sz="8" w:space="0" w:color="auto"/>
              <w:bottom w:val="single" w:sz="8" w:space="0" w:color="auto"/>
              <w:right w:val="single" w:sz="8" w:space="0" w:color="auto"/>
            </w:tcBorders>
            <w:vAlign w:val="center"/>
          </w:tcPr>
          <w:p w14:paraId="2F3BC30C"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417" w:type="dxa"/>
            <w:tcBorders>
              <w:top w:val="single" w:sz="4" w:space="0" w:color="auto"/>
              <w:left w:val="single" w:sz="8" w:space="0" w:color="auto"/>
              <w:bottom w:val="single" w:sz="8" w:space="0" w:color="auto"/>
              <w:right w:val="single" w:sz="8" w:space="0" w:color="auto"/>
            </w:tcBorders>
            <w:vAlign w:val="center"/>
          </w:tcPr>
          <w:p w14:paraId="22B67A5A"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Контракта</w:t>
            </w:r>
            <w:r w:rsidRPr="00912318">
              <w:rPr>
                <w:rFonts w:ascii="PT Astra Serif" w:hAnsi="PT Astra Serif"/>
                <w:sz w:val="22"/>
                <w:szCs w:val="22"/>
              </w:rPr>
              <w:t>, рублей</w:t>
            </w:r>
          </w:p>
        </w:tc>
      </w:tr>
      <w:tr w:rsidR="002D772D" w:rsidRPr="00912318" w14:paraId="54A4FFBC" w14:textId="77777777" w:rsidTr="00EB2C97">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B24C912" w14:textId="77777777" w:rsidR="002D772D" w:rsidRPr="00912318" w:rsidRDefault="002D772D" w:rsidP="00EB2C97">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429DE4" w14:textId="5E8AF916" w:rsidR="002D772D" w:rsidRPr="00893D75" w:rsidRDefault="00016546" w:rsidP="0052313B">
            <w:pPr>
              <w:spacing w:line="276" w:lineRule="auto"/>
              <w:rPr>
                <w:sz w:val="20"/>
                <w:szCs w:val="20"/>
                <w:lang w:eastAsia="en-US"/>
              </w:rPr>
            </w:pPr>
            <w:r w:rsidRPr="00016546">
              <w:rPr>
                <w:sz w:val="20"/>
                <w:szCs w:val="20"/>
                <w:lang w:eastAsia="en-US"/>
              </w:rPr>
              <w:t>17.12.14.110-0000000</w:t>
            </w:r>
            <w:r w:rsidR="00833E11">
              <w:rPr>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06483" w14:textId="485D009A" w:rsidR="002D772D" w:rsidRPr="009675C6" w:rsidRDefault="0066622D" w:rsidP="00016546">
            <w:pPr>
              <w:autoSpaceDE w:val="0"/>
              <w:autoSpaceDN w:val="0"/>
              <w:adjustRightInd w:val="0"/>
              <w:spacing w:after="0"/>
              <w:rPr>
                <w:sz w:val="20"/>
                <w:szCs w:val="20"/>
                <w:lang w:eastAsia="en-US"/>
              </w:rPr>
            </w:pPr>
            <w:r>
              <w:rPr>
                <w:sz w:val="20"/>
                <w:szCs w:val="20"/>
                <w:lang w:eastAsia="en-US"/>
              </w:rPr>
              <w:t>Бумага для офисной техники</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BFCD785" w14:textId="1830BC7B" w:rsidR="002D772D" w:rsidRPr="00912318" w:rsidRDefault="002D772D" w:rsidP="00EB2C97">
            <w:pPr>
              <w:spacing w:after="0"/>
              <w:jc w:val="center"/>
              <w:rPr>
                <w:rFonts w:ascii="PT Astra Serif" w:hAnsi="PT Astra Serif"/>
                <w:sz w:val="22"/>
                <w:szCs w:val="22"/>
              </w:rPr>
            </w:pPr>
          </w:p>
        </w:tc>
        <w:tc>
          <w:tcPr>
            <w:tcW w:w="992" w:type="dxa"/>
            <w:tcBorders>
              <w:top w:val="single" w:sz="4" w:space="0" w:color="auto"/>
              <w:left w:val="nil"/>
              <w:bottom w:val="single" w:sz="8" w:space="0" w:color="auto"/>
              <w:right w:val="nil"/>
            </w:tcBorders>
            <w:shd w:val="clear" w:color="auto" w:fill="auto"/>
            <w:vAlign w:val="center"/>
          </w:tcPr>
          <w:p w14:paraId="3DE4F2AB" w14:textId="631D9152" w:rsidR="002D772D" w:rsidRPr="00912318" w:rsidRDefault="00016546" w:rsidP="00EB2C97">
            <w:pPr>
              <w:spacing w:after="0"/>
              <w:jc w:val="center"/>
              <w:rPr>
                <w:rFonts w:ascii="PT Astra Serif" w:hAnsi="PT Astra Serif"/>
                <w:sz w:val="22"/>
                <w:szCs w:val="22"/>
              </w:rPr>
            </w:pPr>
            <w:r w:rsidRPr="00016546">
              <w:rPr>
                <w:rFonts w:ascii="PT Astra Serif" w:hAnsi="PT Astra Serif"/>
                <w:sz w:val="22"/>
                <w:szCs w:val="22"/>
              </w:rPr>
              <w:t>пачка</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133E4C70"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single" w:sz="8" w:space="0" w:color="auto"/>
              <w:bottom w:val="single" w:sz="8" w:space="0" w:color="auto"/>
              <w:right w:val="single" w:sz="8" w:space="0" w:color="auto"/>
            </w:tcBorders>
            <w:vAlign w:val="center"/>
          </w:tcPr>
          <w:p w14:paraId="58070EA5"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single" w:sz="8" w:space="0" w:color="auto"/>
              <w:bottom w:val="single" w:sz="8" w:space="0" w:color="auto"/>
              <w:right w:val="single" w:sz="8" w:space="0" w:color="auto"/>
            </w:tcBorders>
            <w:vAlign w:val="center"/>
          </w:tcPr>
          <w:p w14:paraId="21C9C55B" w14:textId="77777777" w:rsidR="002D772D" w:rsidRPr="00912318" w:rsidRDefault="002D772D" w:rsidP="00EB2C97">
            <w:pPr>
              <w:spacing w:after="0"/>
              <w:jc w:val="center"/>
              <w:rPr>
                <w:rFonts w:ascii="PT Astra Serif" w:hAnsi="PT Astra Serif"/>
                <w:sz w:val="22"/>
                <w:szCs w:val="22"/>
              </w:rPr>
            </w:pPr>
          </w:p>
        </w:tc>
      </w:tr>
      <w:tr w:rsidR="002D772D" w:rsidRPr="00912318" w14:paraId="193480AE" w14:textId="77777777" w:rsidTr="00EB2C97">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8F3BAAB" w14:textId="77777777" w:rsidR="002D772D" w:rsidRPr="00912318" w:rsidRDefault="002D772D" w:rsidP="00EB2C97">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Контракта</w:t>
            </w:r>
          </w:p>
        </w:tc>
        <w:tc>
          <w:tcPr>
            <w:tcW w:w="1134" w:type="dxa"/>
            <w:tcBorders>
              <w:top w:val="single" w:sz="8" w:space="0" w:color="auto"/>
              <w:left w:val="nil"/>
              <w:bottom w:val="single" w:sz="8" w:space="0" w:color="auto"/>
              <w:right w:val="single" w:sz="8" w:space="0" w:color="auto"/>
            </w:tcBorders>
            <w:shd w:val="clear" w:color="auto" w:fill="auto"/>
            <w:vAlign w:val="center"/>
          </w:tcPr>
          <w:p w14:paraId="194D1721" w14:textId="77777777" w:rsidR="002D772D" w:rsidRPr="00912318" w:rsidRDefault="002D772D" w:rsidP="00EB2C97">
            <w:pPr>
              <w:spacing w:after="0"/>
              <w:jc w:val="left"/>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3D7CFAC5"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EAD30BA"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nil"/>
              <w:bottom w:val="single" w:sz="8" w:space="0" w:color="auto"/>
              <w:right w:val="single" w:sz="8" w:space="0" w:color="auto"/>
            </w:tcBorders>
          </w:tcPr>
          <w:p w14:paraId="5533559E"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nil"/>
              <w:bottom w:val="single" w:sz="8" w:space="0" w:color="auto"/>
              <w:right w:val="single" w:sz="8" w:space="0" w:color="auto"/>
            </w:tcBorders>
            <w:vAlign w:val="center"/>
          </w:tcPr>
          <w:p w14:paraId="2D686697" w14:textId="77777777" w:rsidR="002D772D" w:rsidRPr="00912318" w:rsidRDefault="002D772D" w:rsidP="00EB2C97">
            <w:pPr>
              <w:spacing w:after="0"/>
              <w:jc w:val="center"/>
              <w:rPr>
                <w:rFonts w:ascii="PT Astra Serif" w:hAnsi="PT Astra Serif"/>
                <w:b/>
                <w:sz w:val="22"/>
                <w:szCs w:val="22"/>
              </w:rPr>
            </w:pPr>
          </w:p>
        </w:tc>
      </w:tr>
    </w:tbl>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58BBDA55"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2678D0">
        <w:rPr>
          <w:rFonts w:ascii="PT Astra Serif" w:hAnsi="PT Astra Serif"/>
          <w:sz w:val="22"/>
          <w:szCs w:val="22"/>
        </w:rPr>
        <w:t>Контракта</w:t>
      </w:r>
      <w:r w:rsidRPr="00912318">
        <w:rPr>
          <w:rFonts w:ascii="PT Astra Serif" w:hAnsi="PT Astra Serif"/>
          <w:sz w:val="22"/>
          <w:szCs w:val="22"/>
        </w:rPr>
        <w:t xml:space="preserve"> составляет ____________</w:t>
      </w:r>
      <w:proofErr w:type="gramStart"/>
      <w:r w:rsidRPr="00912318">
        <w:rPr>
          <w:rFonts w:ascii="PT Astra Serif" w:hAnsi="PT Astra Serif"/>
          <w:sz w:val="22"/>
          <w:szCs w:val="22"/>
        </w:rPr>
        <w:t>_  (</w:t>
      </w:r>
      <w:proofErr w:type="gramEnd"/>
      <w:r w:rsidRPr="00912318">
        <w:rPr>
          <w:rFonts w:ascii="PT Astra Serif" w:hAnsi="PT Astra Serif"/>
          <w:sz w:val="22"/>
          <w:szCs w:val="22"/>
        </w:rPr>
        <w:t xml:space="preserve">____________) 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53E5889" w:rsidR="00AB418B" w:rsidRPr="00912318" w:rsidRDefault="00016546" w:rsidP="00931474">
            <w:pPr>
              <w:autoSpaceDE w:val="0"/>
              <w:autoSpaceDN w:val="0"/>
              <w:adjustRightInd w:val="0"/>
              <w:spacing w:after="0"/>
              <w:ind w:firstLine="567"/>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 xml:space="preserve">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2A97E4C3" w:rsidR="00AB418B" w:rsidRPr="00912318" w:rsidRDefault="00016546" w:rsidP="00931474">
            <w:pPr>
              <w:autoSpaceDE w:val="0"/>
              <w:autoSpaceDN w:val="0"/>
              <w:adjustRightInd w:val="0"/>
              <w:spacing w:after="0"/>
              <w:ind w:firstLine="567"/>
              <w:rPr>
                <w:rFonts w:ascii="PT Astra Serif" w:hAnsi="PT Astra Serif"/>
                <w:sz w:val="22"/>
                <w:szCs w:val="22"/>
              </w:rPr>
            </w:pPr>
            <w:r>
              <w:rPr>
                <w:rFonts w:ascii="PT Astra Serif" w:hAnsi="PT Astra Serif"/>
                <w:sz w:val="22"/>
                <w:szCs w:val="22"/>
              </w:rPr>
              <w:t>«___» ______ 202</w:t>
            </w:r>
            <w:r w:rsidR="00833E11">
              <w:rPr>
                <w:rFonts w:ascii="PT Astra Serif" w:hAnsi="PT Astra Serif"/>
                <w:sz w:val="22"/>
                <w:szCs w:val="22"/>
              </w:rPr>
              <w:t>5</w:t>
            </w:r>
            <w:r w:rsidR="00AB418B" w:rsidRPr="00912318">
              <w:rPr>
                <w:rFonts w:ascii="PT Astra Serif" w:hAnsi="PT Astra Serif"/>
                <w:sz w:val="22"/>
                <w:szCs w:val="22"/>
              </w:rPr>
              <w:t>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B920C6">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AEC9" w14:textId="77777777" w:rsidR="00320CAE" w:rsidRDefault="00320CAE">
      <w:r>
        <w:separator/>
      </w:r>
    </w:p>
  </w:endnote>
  <w:endnote w:type="continuationSeparator" w:id="0">
    <w:p w14:paraId="657D5D86" w14:textId="77777777" w:rsidR="00320CAE" w:rsidRDefault="0032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0B0FC11E"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128B3">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84141" w14:textId="77777777" w:rsidR="00320CAE" w:rsidRDefault="00320CAE">
      <w:r>
        <w:separator/>
      </w:r>
    </w:p>
  </w:footnote>
  <w:footnote w:type="continuationSeparator" w:id="0">
    <w:p w14:paraId="70E3CE2F" w14:textId="77777777" w:rsidR="00320CAE" w:rsidRDefault="00320CAE">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28A757FC" w14:textId="77777777" w:rsidR="00B92BDF" w:rsidRPr="002729D6"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36E7265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5CB63ECE"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569439F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0F802CAC"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433E6C98" w14:textId="77777777" w:rsidR="00B92BDF" w:rsidRPr="00126471" w:rsidRDefault="00B92BDF" w:rsidP="00B92BDF">
      <w:pPr>
        <w:pStyle w:val="af"/>
        <w:spacing w:after="0"/>
        <w:rPr>
          <w:sz w:val="16"/>
        </w:rPr>
      </w:pPr>
    </w:p>
  </w:footnote>
  <w:footnote w:id="3">
    <w:p w14:paraId="4CD8E034" w14:textId="77777777" w:rsidR="00B92BDF" w:rsidRPr="00126471"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371E14B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80C9010"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34FF6D69"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4615267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47099F7" w14:textId="77777777" w:rsidR="00B92BDF" w:rsidRDefault="00B92BDF" w:rsidP="00B92BDF">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19B7"/>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546"/>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5408"/>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2AA"/>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6D2"/>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0B29"/>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4E"/>
    <w:rsid w:val="002618CC"/>
    <w:rsid w:val="002638F0"/>
    <w:rsid w:val="00264227"/>
    <w:rsid w:val="002654A9"/>
    <w:rsid w:val="00266ED8"/>
    <w:rsid w:val="00266F78"/>
    <w:rsid w:val="0026717D"/>
    <w:rsid w:val="002678D0"/>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D772D"/>
    <w:rsid w:val="002E1DB2"/>
    <w:rsid w:val="002E2FAC"/>
    <w:rsid w:val="002E30A8"/>
    <w:rsid w:val="002E3F42"/>
    <w:rsid w:val="002E5185"/>
    <w:rsid w:val="002E58E0"/>
    <w:rsid w:val="002F04EC"/>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354"/>
    <w:rsid w:val="0031673E"/>
    <w:rsid w:val="003170AA"/>
    <w:rsid w:val="003172DF"/>
    <w:rsid w:val="00320CAE"/>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6A0"/>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00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1794"/>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8B3"/>
    <w:rsid w:val="00412E53"/>
    <w:rsid w:val="00413964"/>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003D"/>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0C4"/>
    <w:rsid w:val="00512CB7"/>
    <w:rsid w:val="00513DAB"/>
    <w:rsid w:val="00515310"/>
    <w:rsid w:val="0051585F"/>
    <w:rsid w:val="00515A09"/>
    <w:rsid w:val="00516FE1"/>
    <w:rsid w:val="005214DE"/>
    <w:rsid w:val="005220CF"/>
    <w:rsid w:val="00522294"/>
    <w:rsid w:val="0052313B"/>
    <w:rsid w:val="00524131"/>
    <w:rsid w:val="005246F7"/>
    <w:rsid w:val="0052566F"/>
    <w:rsid w:val="00526146"/>
    <w:rsid w:val="00526B6C"/>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3E2E"/>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29E"/>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622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62A"/>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6AA"/>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87F70"/>
    <w:rsid w:val="0079100C"/>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3E11"/>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16A"/>
    <w:rsid w:val="008A25CA"/>
    <w:rsid w:val="008A36B8"/>
    <w:rsid w:val="008A5EE5"/>
    <w:rsid w:val="008A6B52"/>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5472"/>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2900"/>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60E4"/>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87A"/>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5F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20C6"/>
    <w:rsid w:val="00B92BDF"/>
    <w:rsid w:val="00B95C21"/>
    <w:rsid w:val="00BA0310"/>
    <w:rsid w:val="00BB04C8"/>
    <w:rsid w:val="00BB32CC"/>
    <w:rsid w:val="00BB5864"/>
    <w:rsid w:val="00BC2365"/>
    <w:rsid w:val="00BC2B26"/>
    <w:rsid w:val="00BC5825"/>
    <w:rsid w:val="00BC661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069E7"/>
    <w:rsid w:val="00C108A0"/>
    <w:rsid w:val="00C11096"/>
    <w:rsid w:val="00C110F7"/>
    <w:rsid w:val="00C14AD6"/>
    <w:rsid w:val="00C15D5D"/>
    <w:rsid w:val="00C16539"/>
    <w:rsid w:val="00C20A04"/>
    <w:rsid w:val="00C22D71"/>
    <w:rsid w:val="00C23647"/>
    <w:rsid w:val="00C25447"/>
    <w:rsid w:val="00C27D2A"/>
    <w:rsid w:val="00C300A9"/>
    <w:rsid w:val="00C31B8C"/>
    <w:rsid w:val="00C321D5"/>
    <w:rsid w:val="00C33B1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467A"/>
    <w:rsid w:val="00C75737"/>
    <w:rsid w:val="00C8044B"/>
    <w:rsid w:val="00C811DE"/>
    <w:rsid w:val="00C82D7C"/>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E7E9F"/>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0F2B"/>
    <w:rsid w:val="00D21277"/>
    <w:rsid w:val="00D218FF"/>
    <w:rsid w:val="00D21F8E"/>
    <w:rsid w:val="00D2218B"/>
    <w:rsid w:val="00D221F2"/>
    <w:rsid w:val="00D22B31"/>
    <w:rsid w:val="00D22DC4"/>
    <w:rsid w:val="00D23A8A"/>
    <w:rsid w:val="00D241AB"/>
    <w:rsid w:val="00D324C4"/>
    <w:rsid w:val="00D32A1C"/>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97E"/>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A7270"/>
    <w:rsid w:val="00DB002E"/>
    <w:rsid w:val="00DB08E7"/>
    <w:rsid w:val="00DB162E"/>
    <w:rsid w:val="00DB163B"/>
    <w:rsid w:val="00DB1940"/>
    <w:rsid w:val="00DB1995"/>
    <w:rsid w:val="00DB27E3"/>
    <w:rsid w:val="00DB2FEC"/>
    <w:rsid w:val="00DB5B2C"/>
    <w:rsid w:val="00DB6159"/>
    <w:rsid w:val="00DB69CB"/>
    <w:rsid w:val="00DC02BF"/>
    <w:rsid w:val="00DC06A4"/>
    <w:rsid w:val="00DC2269"/>
    <w:rsid w:val="00DC4590"/>
    <w:rsid w:val="00DC5F97"/>
    <w:rsid w:val="00DC6276"/>
    <w:rsid w:val="00DC6630"/>
    <w:rsid w:val="00DD228E"/>
    <w:rsid w:val="00DD29D7"/>
    <w:rsid w:val="00DD341C"/>
    <w:rsid w:val="00DD3580"/>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59C1"/>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609"/>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4ED7"/>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B7FD5"/>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7DB"/>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3771"/>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0BE"/>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3C6B"/>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2F4C"/>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A33F7534-BEC2-45F4-97FA-CCC6FB8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437558189">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93F4C-13EF-462B-A4F6-A217920F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7949</Words>
  <Characters>45315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53158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Юлия Захарова</cp:lastModifiedBy>
  <cp:revision>16</cp:revision>
  <cp:lastPrinted>2025-05-07T09:33:00Z</cp:lastPrinted>
  <dcterms:created xsi:type="dcterms:W3CDTF">2025-05-06T10:31:00Z</dcterms:created>
  <dcterms:modified xsi:type="dcterms:W3CDTF">2025-05-18T11:18:00Z</dcterms:modified>
</cp:coreProperties>
</file>